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CBBC33" w14:textId="77777777" w:rsidR="008A4E6A" w:rsidRDefault="008A4E6A" w:rsidP="008A4E6A">
      <w:pPr>
        <w:suppressLineNumbers/>
        <w:jc w:val="center"/>
        <w:rPr>
          <w:rFonts w:ascii="Arial" w:eastAsia="SimSun" w:hAnsi="Arial" w:cs="Arial"/>
          <w:b/>
          <w:bCs/>
          <w:sz w:val="26"/>
          <w:szCs w:val="26"/>
          <w:lang w:bidi="ar-SA"/>
        </w:rPr>
      </w:pPr>
    </w:p>
    <w:p w14:paraId="07F5C2C3" w14:textId="77777777" w:rsidR="00D756CD" w:rsidRDefault="00D756CD" w:rsidP="008A4E6A">
      <w:pPr>
        <w:suppressLineNumbers/>
        <w:jc w:val="center"/>
        <w:rPr>
          <w:rFonts w:ascii="Arial" w:eastAsia="SimSun" w:hAnsi="Arial" w:cs="Arial"/>
          <w:b/>
          <w:bCs/>
          <w:sz w:val="22"/>
          <w:szCs w:val="22"/>
          <w:lang w:bidi="ar-SA"/>
        </w:rPr>
      </w:pPr>
    </w:p>
    <w:p w14:paraId="1981B5A2" w14:textId="091F11AD" w:rsidR="008A4E6A" w:rsidRPr="008764A0" w:rsidRDefault="008A4E6A" w:rsidP="008A4E6A">
      <w:pPr>
        <w:suppressLineNumbers/>
        <w:jc w:val="center"/>
        <w:rPr>
          <w:rFonts w:ascii="Arial" w:eastAsia="SimSun" w:hAnsi="Arial" w:cs="Arial"/>
          <w:b/>
          <w:bCs/>
          <w:sz w:val="22"/>
          <w:szCs w:val="22"/>
          <w:lang w:bidi="ar-SA"/>
        </w:rPr>
      </w:pPr>
      <w:bookmarkStart w:id="0" w:name="_Hlk187833148"/>
      <w:r w:rsidRPr="008764A0">
        <w:rPr>
          <w:rFonts w:ascii="Arial" w:eastAsia="SimSun" w:hAnsi="Arial" w:cs="Arial"/>
          <w:b/>
          <w:bCs/>
          <w:sz w:val="22"/>
          <w:szCs w:val="22"/>
          <w:lang w:bidi="ar-SA"/>
        </w:rPr>
        <w:t>CERTIFICADO INSPECCIÓN, VIGILANCIA Y CONTROL</w:t>
      </w:r>
    </w:p>
    <w:p w14:paraId="4CCE0CA4" w14:textId="77777777" w:rsidR="008A4E6A" w:rsidRPr="008764A0" w:rsidRDefault="008A4E6A" w:rsidP="008A4E6A">
      <w:pPr>
        <w:jc w:val="center"/>
        <w:rPr>
          <w:rFonts w:ascii="Arial" w:eastAsia="SimSun" w:hAnsi="Arial" w:cs="Arial"/>
          <w:sz w:val="22"/>
          <w:szCs w:val="22"/>
          <w:lang w:bidi="ar-SA"/>
        </w:rPr>
      </w:pPr>
    </w:p>
    <w:p w14:paraId="1C2809CA" w14:textId="77777777" w:rsidR="00EA4B90" w:rsidRPr="008764A0" w:rsidRDefault="00EA4B9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</w:p>
    <w:p w14:paraId="17C7BBDC" w14:textId="5982E66F" w:rsidR="008A4E6A" w:rsidRPr="008764A0" w:rsidRDefault="00764419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EL (</w:t>
      </w:r>
      <w:r w:rsidR="008A4E6A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L</w:t>
      </w:r>
      <w:r w:rsidR="00045D8C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A</w:t>
      </w: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)</w:t>
      </w:r>
      <w:r w:rsidR="008A4E6A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DIRECTOR</w:t>
      </w: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(</w:t>
      </w:r>
      <w:r w:rsidR="00045D8C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A</w:t>
      </w:r>
      <w:r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)</w:t>
      </w:r>
      <w:r w:rsidR="008A4E6A"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DE PERSONAS JURÍDICAS</w:t>
      </w:r>
      <w:bookmarkEnd w:id="0"/>
    </w:p>
    <w:p w14:paraId="647E96F3" w14:textId="77777777" w:rsidR="008A4E6A" w:rsidRPr="008764A0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  <w:r w:rsidRPr="008764A0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 xml:space="preserve"> </w:t>
      </w:r>
    </w:p>
    <w:p w14:paraId="6771D2AC" w14:textId="77777777" w:rsidR="008A4E6A" w:rsidRPr="008764A0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</w:p>
    <w:p w14:paraId="14AC0DFE" w14:textId="7090F8D8" w:rsidR="008A4E6A" w:rsidRPr="00BF422B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BF422B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 xml:space="preserve">En ejercicio de la función de inspección, vigilancia y control prevista en el literal e) del artículo 2° del Decreto Distrital 619 del 27 de diciembre de 2013, Decreto Distrital 340 de 2020 en concordancia con lo dispuesto en el Decreto Distrital </w:t>
      </w:r>
      <w:r w:rsidR="00691CBD" w:rsidRPr="00BF422B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>479</w:t>
      </w:r>
      <w:r w:rsidRPr="00BF422B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 xml:space="preserve"> de 20</w:t>
      </w:r>
      <w:r w:rsidR="00691CBD" w:rsidRPr="00BF422B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>24</w:t>
      </w:r>
      <w:r w:rsidR="000D7A13" w:rsidRPr="00BF422B"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  <w:t>.</w:t>
      </w:r>
    </w:p>
    <w:p w14:paraId="27A18644" w14:textId="77777777" w:rsidR="008A4E6A" w:rsidRPr="00BF422B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</w:pPr>
    </w:p>
    <w:p w14:paraId="7AA8B2FF" w14:textId="77777777" w:rsidR="008A4E6A" w:rsidRPr="00BF422B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i/>
          <w:iCs/>
          <w:color w:val="auto"/>
          <w:kern w:val="3"/>
          <w:sz w:val="22"/>
          <w:szCs w:val="22"/>
          <w:lang w:val="es-CO" w:bidi="hi-IN"/>
        </w:rPr>
      </w:pPr>
    </w:p>
    <w:p w14:paraId="34E7C7BD" w14:textId="77777777" w:rsidR="008A4E6A" w:rsidRPr="00BF422B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i/>
          <w:iCs/>
          <w:color w:val="auto"/>
          <w:kern w:val="3"/>
          <w:sz w:val="22"/>
          <w:szCs w:val="22"/>
          <w:lang w:val="es-CO" w:bidi="hi-IN"/>
        </w:rPr>
      </w:pPr>
      <w:r w:rsidRPr="00BF422B">
        <w:rPr>
          <w:rFonts w:ascii="Arial" w:eastAsia="Arial Unicode MS" w:hAnsi="Arial" w:cs="Arial"/>
          <w:b/>
          <w:bCs/>
          <w:i/>
          <w:iCs/>
          <w:color w:val="auto"/>
          <w:kern w:val="3"/>
          <w:sz w:val="22"/>
          <w:szCs w:val="22"/>
          <w:lang w:val="es-CO" w:bidi="hi-IN"/>
        </w:rPr>
        <w:t>CERTIFICA:</w:t>
      </w:r>
    </w:p>
    <w:p w14:paraId="3AE6751A" w14:textId="77777777" w:rsidR="008A4E6A" w:rsidRPr="00BF422B" w:rsidRDefault="008A4E6A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36273F50" w14:textId="09BA596E" w:rsidR="008A4E6A" w:rsidRPr="00BF422B" w:rsidRDefault="008A4E6A" w:rsidP="008A4E6A">
      <w:pPr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BF422B">
        <w:rPr>
          <w:rFonts w:ascii="Arial" w:eastAsia="SimSun" w:hAnsi="Arial" w:cs="Arial"/>
          <w:sz w:val="22"/>
          <w:szCs w:val="22"/>
          <w:lang w:bidi="ar-SA"/>
        </w:rPr>
        <w:t>Que la Entidad sin ánimo de lucro</w:t>
      </w:r>
      <w:r w:rsidR="00C05121" w:rsidRPr="00BF422B">
        <w:rPr>
          <w:rFonts w:ascii="Arial" w:eastAsia="SimSun" w:hAnsi="Arial" w:cs="Arial"/>
          <w:sz w:val="22"/>
          <w:szCs w:val="22"/>
          <w:lang w:bidi="ar-SA"/>
        </w:rPr>
        <w:t xml:space="preserve">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="00C05121" w:rsidRPr="00BF422B">
        <w:rPr>
          <w:rFonts w:ascii="Arial" w:eastAsia="SimSun" w:hAnsi="Arial" w:cs="Arial"/>
          <w:sz w:val="22"/>
          <w:szCs w:val="22"/>
          <w:lang w:val="es-MX" w:bidi="ar-SA"/>
        </w:rPr>
        <w:t>,</w:t>
      </w:r>
      <w:r w:rsidRPr="00BF422B">
        <w:rPr>
          <w:rFonts w:ascii="Arial" w:eastAsia="SimSun" w:hAnsi="Arial" w:cs="Arial"/>
          <w:sz w:val="22"/>
          <w:szCs w:val="22"/>
          <w:lang w:bidi="ar-SA"/>
        </w:rPr>
        <w:t xml:space="preserve"> se encuentra registrada en el Sistema de Información de Personas Jurídicas -SIPEJ-, con domicilio en la ciudad de Bogotá D.C. </w:t>
      </w:r>
    </w:p>
    <w:p w14:paraId="1AB4A3E0" w14:textId="77777777" w:rsidR="008A4E6A" w:rsidRPr="00BF422B" w:rsidRDefault="008A4E6A" w:rsidP="008A4E6A">
      <w:pPr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1EFF8A9D" w14:textId="5E7A4567" w:rsidR="008A4E6A" w:rsidRPr="00BF422B" w:rsidRDefault="00C05121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Que revisado a la fecha el Registro Único Empresarial y Social – RUES, de la Cámara de Comercio de Bogotá, la entidad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 se encuentra registrada bajo el número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XXXXX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 del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X 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de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 de 20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, identificada con el NIT.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-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, Representante legal: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(NOMBRE REPRESENTENTE LEGAL)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, identificado con cédula de ciudadanía 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.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XXX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 xml:space="preserve"> y el último año de renovación es 202</w:t>
      </w:r>
      <w:r w:rsidR="00764419" w:rsidRPr="00BF422B">
        <w:rPr>
          <w:rFonts w:ascii="Arial" w:eastAsia="SimSun" w:hAnsi="Arial" w:cs="Arial"/>
          <w:sz w:val="22"/>
          <w:szCs w:val="22"/>
          <w:lang w:val="es-MX" w:bidi="ar-SA"/>
        </w:rPr>
        <w:t>X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. La anterior consulta fue efectuada en los términos del artículo 15 del Decreto 019 de 2012</w:t>
      </w:r>
      <w:r w:rsidR="008A4E6A" w:rsidRPr="00BF422B">
        <w:rPr>
          <w:rFonts w:ascii="Arial" w:eastAsia="SimSun" w:hAnsi="Arial" w:cs="Arial"/>
          <w:sz w:val="22"/>
          <w:szCs w:val="22"/>
          <w:lang w:bidi="ar-SA"/>
        </w:rPr>
        <w:t>.</w:t>
      </w:r>
    </w:p>
    <w:p w14:paraId="4C324B73" w14:textId="77777777" w:rsidR="007B1768" w:rsidRPr="00BF422B" w:rsidRDefault="007B1768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0EA108A3" w14:textId="7B036478" w:rsidR="00844031" w:rsidRPr="00BF422B" w:rsidRDefault="007B1768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BF422B">
        <w:rPr>
          <w:rFonts w:ascii="Arial" w:eastAsia="SimSun" w:hAnsi="Arial" w:cs="Arial"/>
          <w:sz w:val="22"/>
          <w:szCs w:val="22"/>
          <w:lang w:bidi="ar-SA"/>
        </w:rPr>
        <w:t xml:space="preserve">Que se hace constar que la 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Pr="00BF422B">
        <w:rPr>
          <w:rFonts w:ascii="Arial" w:eastAsia="SimSun" w:hAnsi="Arial" w:cs="Arial"/>
          <w:sz w:val="22"/>
          <w:szCs w:val="22"/>
          <w:lang w:bidi="ar-SA"/>
        </w:rPr>
        <w:t xml:space="preserve"> está sujeta a la Inspección, Vigilancia y Control de la Secretaría Distrital de Cultura, Recreación y Deporte, conforme al literal e) del artículo 2° del Decreto Distrital 619 del 27 de diciembre de 2013, Decreto Distrital 340 de 2020 en concordancia con lo dispuesto en el Decreto Distrital 479 de 2024, y actualmente se encuentra (activa), (inactiva).</w:t>
      </w:r>
    </w:p>
    <w:p w14:paraId="0C5D86A7" w14:textId="77777777" w:rsidR="007B1768" w:rsidRPr="00BF422B" w:rsidRDefault="007B1768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color w:val="FF0000"/>
          <w:sz w:val="22"/>
          <w:szCs w:val="22"/>
          <w:lang w:bidi="ar-SA"/>
        </w:rPr>
      </w:pPr>
    </w:p>
    <w:p w14:paraId="2BB942DD" w14:textId="475BEDDA" w:rsidR="00BB6116" w:rsidRPr="00DA7091" w:rsidRDefault="00705C02" w:rsidP="00BB6116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bidi="ar-SA"/>
        </w:rPr>
      </w:pPr>
      <w:r w:rsidRPr="00BF422B">
        <w:rPr>
          <w:rFonts w:ascii="Arial" w:eastAsia="SimSun" w:hAnsi="Arial" w:cs="Arial"/>
          <w:sz w:val="22"/>
          <w:szCs w:val="22"/>
          <w:lang w:bidi="ar-SA"/>
        </w:rPr>
        <w:t xml:space="preserve">Que revisado el Sistema de Información de Personas Jurídicas -SIPEJ, el expediente administrativo y la documentación allegada, se encuentra que la entidad </w:t>
      </w:r>
      <w:r w:rsidRPr="00BF422B">
        <w:rPr>
          <w:rFonts w:ascii="Arial" w:eastAsia="SimSun" w:hAnsi="Arial" w:cs="Arial"/>
          <w:sz w:val="22"/>
          <w:szCs w:val="22"/>
          <w:lang w:val="es-MX" w:bidi="ar-SA"/>
        </w:rPr>
        <w:t>(NOMBRE DE LA ENTIDAD)</w:t>
      </w:r>
      <w:r w:rsidRPr="00BF422B">
        <w:rPr>
          <w:rFonts w:ascii="Arial" w:eastAsia="SimSun" w:hAnsi="Arial" w:cs="Arial"/>
          <w:sz w:val="22"/>
          <w:szCs w:val="22"/>
          <w:lang w:bidi="ar-SA"/>
        </w:rPr>
        <w:t>, cumplió con su obligación de reporte de la información jurídica, financiera y contable para las vigencias XXXX acorde con lo señalado en las disposiciones legales vigentes</w:t>
      </w:r>
      <w:r w:rsidR="00BB6116" w:rsidRPr="00BF422B">
        <w:rPr>
          <w:rFonts w:ascii="Arial" w:eastAsia="SimSun" w:hAnsi="Arial" w:cs="Arial"/>
          <w:sz w:val="22"/>
          <w:szCs w:val="22"/>
          <w:lang w:bidi="ar-SA"/>
        </w:rPr>
        <w:t xml:space="preserve">. Actualmente debe documentación de las </w:t>
      </w:r>
      <w:r w:rsidR="00BB6116"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vigencias anuales XXX, XXXX, XXX. </w:t>
      </w:r>
    </w:p>
    <w:p w14:paraId="7CCEC7CA" w14:textId="7D46D400" w:rsidR="00705C02" w:rsidRPr="00DA7091" w:rsidRDefault="00705C02" w:rsidP="00705C02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bidi="ar-SA"/>
        </w:rPr>
      </w:pPr>
    </w:p>
    <w:p w14:paraId="53FA261B" w14:textId="23DD895B" w:rsidR="00844031" w:rsidRPr="00DA7091" w:rsidRDefault="00844031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bidi="ar-SA"/>
        </w:rPr>
      </w:pP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>Que revisado el expediente administrativo de la entidad</w:t>
      </w:r>
      <w:r w:rsidR="00764419"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 </w:t>
      </w:r>
      <w:r w:rsidR="00764419" w:rsidRPr="00DA7091">
        <w:rPr>
          <w:rFonts w:ascii="Arial" w:eastAsia="SimSun" w:hAnsi="Arial" w:cs="Arial"/>
          <w:color w:val="auto"/>
          <w:sz w:val="22"/>
          <w:szCs w:val="22"/>
          <w:lang w:val="es-MX" w:bidi="ar-SA"/>
        </w:rPr>
        <w:t>(NOMBRE DE LA ENTIDAD)</w:t>
      </w: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, se constató que </w:t>
      </w:r>
      <w:r w:rsidR="002B0930"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a la fecha </w:t>
      </w: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>la misma no</w:t>
      </w:r>
      <w:r w:rsidR="002B0930"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 tiene </w:t>
      </w: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>sanciones</w:t>
      </w:r>
      <w:r w:rsidR="002B0930"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 </w:t>
      </w: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>administrativas</w:t>
      </w:r>
      <w:r w:rsidR="002B0930"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 en firme</w:t>
      </w: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 por parte de esta Secretaría</w:t>
      </w:r>
      <w:r w:rsidR="00995A38"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>.</w:t>
      </w: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 </w:t>
      </w:r>
    </w:p>
    <w:p w14:paraId="0BCD9B8F" w14:textId="77777777" w:rsidR="00844031" w:rsidRPr="00DA7091" w:rsidRDefault="00844031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bidi="ar-SA"/>
        </w:rPr>
      </w:pPr>
    </w:p>
    <w:p w14:paraId="55ADC75A" w14:textId="53BDC475" w:rsidR="00995A38" w:rsidRPr="00DA7091" w:rsidRDefault="00995A38" w:rsidP="005C3FA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val="es-MX" w:bidi="ar-SA"/>
        </w:rPr>
      </w:pPr>
      <w:r w:rsidRPr="00DA7091">
        <w:rPr>
          <w:rFonts w:ascii="Arial" w:eastAsia="SimSun" w:hAnsi="Arial" w:cs="Arial"/>
          <w:color w:val="auto"/>
          <w:sz w:val="22"/>
          <w:szCs w:val="22"/>
          <w:lang w:bidi="ar-SA"/>
        </w:rPr>
        <w:t xml:space="preserve">Que revisado el expediente administrativo de la entidad, se constató que mediante resolución No. XXX de fecha XXX la </w:t>
      </w:r>
      <w:r w:rsidR="00764419" w:rsidRPr="00DA7091">
        <w:rPr>
          <w:rFonts w:ascii="Arial" w:eastAsia="SimSun" w:hAnsi="Arial" w:cs="Arial"/>
          <w:color w:val="auto"/>
          <w:sz w:val="22"/>
          <w:szCs w:val="22"/>
          <w:lang w:val="es-MX" w:bidi="ar-SA"/>
        </w:rPr>
        <w:t>(NOMBRE DE LA ENTIDAD)</w:t>
      </w:r>
      <w:r w:rsidRPr="00DA7091">
        <w:rPr>
          <w:rFonts w:ascii="Arial" w:eastAsia="SimSun" w:hAnsi="Arial" w:cs="Arial"/>
          <w:color w:val="auto"/>
          <w:sz w:val="22"/>
          <w:szCs w:val="22"/>
          <w:lang w:val="es-MX" w:bidi="ar-SA"/>
        </w:rPr>
        <w:t>, fue objeto de sanción consistente en la (incluir el artículo primero de la resolución), cuyo término culminó el día XXXX del año XXXX.</w:t>
      </w:r>
    </w:p>
    <w:p w14:paraId="01A18D4D" w14:textId="40855E5B" w:rsidR="005C3FA9" w:rsidRPr="00BF422B" w:rsidRDefault="005C3FA9" w:rsidP="005C3FA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3FF40AC5" w14:textId="77777777" w:rsidR="005C3FA9" w:rsidRPr="00BF422B" w:rsidRDefault="005C3FA9" w:rsidP="005C3FA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6B35B84F" w14:textId="06EC98E0" w:rsidR="005E28D0" w:rsidRPr="00BF422B" w:rsidRDefault="005E28D0" w:rsidP="005E28D0">
      <w:pPr>
        <w:overflowPunct/>
        <w:autoSpaceDN w:val="0"/>
        <w:jc w:val="both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Que el presente certificado </w:t>
      </w:r>
      <w:r w:rsidRPr="00BF422B">
        <w:rPr>
          <w:rFonts w:ascii="Arial" w:eastAsia="Arial Unicode MS" w:hAnsi="Arial" w:cs="Arial"/>
          <w:b/>
          <w:bCs/>
          <w:i/>
          <w:iCs/>
          <w:color w:val="auto"/>
          <w:kern w:val="3"/>
          <w:sz w:val="22"/>
          <w:szCs w:val="22"/>
          <w:lang w:val="es-CO" w:bidi="hi-IN"/>
        </w:rPr>
        <w:t>NO constituye Licencia, Permiso o Autorización de funcionamiento</w:t>
      </w: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de conformidad con el artículo 46 del Decreto 2150 de 1995.</w:t>
      </w:r>
    </w:p>
    <w:p w14:paraId="2D94344D" w14:textId="77777777" w:rsidR="00844031" w:rsidRPr="00BF422B" w:rsidRDefault="00844031" w:rsidP="005C3FA9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781CE15B" w14:textId="12EECAC7" w:rsidR="00995A38" w:rsidRPr="00BF422B" w:rsidRDefault="009E7D1B" w:rsidP="00995A38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BF422B">
        <w:rPr>
          <w:rFonts w:ascii="Arial" w:eastAsia="SimSun" w:hAnsi="Arial" w:cs="Arial"/>
          <w:sz w:val="22"/>
          <w:szCs w:val="22"/>
          <w:lang w:bidi="ar-SA"/>
        </w:rPr>
        <w:t xml:space="preserve">Tenga en cuenta que, </w:t>
      </w:r>
      <w:r w:rsidR="00995A38" w:rsidRPr="00BF422B">
        <w:rPr>
          <w:rFonts w:ascii="Arial" w:eastAsia="SimSun" w:hAnsi="Arial" w:cs="Arial"/>
          <w:sz w:val="22"/>
          <w:szCs w:val="22"/>
          <w:lang w:bidi="ar-SA"/>
        </w:rPr>
        <w:t>de conformidad con l</w:t>
      </w:r>
      <w:r w:rsidR="000C0418" w:rsidRPr="00BF422B">
        <w:rPr>
          <w:rFonts w:ascii="Arial" w:eastAsia="SimSun" w:hAnsi="Arial" w:cs="Arial"/>
          <w:sz w:val="22"/>
          <w:szCs w:val="22"/>
          <w:lang w:bidi="ar-SA"/>
        </w:rPr>
        <w:t>os</w:t>
      </w:r>
      <w:r w:rsidR="00995A38" w:rsidRPr="00BF422B">
        <w:rPr>
          <w:rFonts w:ascii="Arial" w:eastAsia="SimSun" w:hAnsi="Arial" w:cs="Arial"/>
          <w:sz w:val="22"/>
          <w:szCs w:val="22"/>
          <w:lang w:bidi="ar-SA"/>
        </w:rPr>
        <w:t xml:space="preserve"> artículo</w:t>
      </w:r>
      <w:r w:rsidR="000C0418" w:rsidRPr="00BF422B">
        <w:rPr>
          <w:rFonts w:ascii="Arial" w:eastAsia="SimSun" w:hAnsi="Arial" w:cs="Arial"/>
          <w:sz w:val="22"/>
          <w:szCs w:val="22"/>
          <w:lang w:bidi="ar-SA"/>
        </w:rPr>
        <w:t>s 281</w:t>
      </w:r>
      <w:r w:rsidR="000A2C5A" w:rsidRPr="00BF422B">
        <w:rPr>
          <w:rFonts w:ascii="Arial" w:eastAsia="SimSun" w:hAnsi="Arial" w:cs="Arial"/>
          <w:sz w:val="22"/>
          <w:szCs w:val="22"/>
          <w:lang w:bidi="ar-SA"/>
        </w:rPr>
        <w:t xml:space="preserve"> parágrafo</w:t>
      </w:r>
      <w:r w:rsidR="000C0418" w:rsidRPr="00BF422B">
        <w:rPr>
          <w:rFonts w:ascii="Arial" w:eastAsia="SimSun" w:hAnsi="Arial" w:cs="Arial"/>
          <w:sz w:val="22"/>
          <w:szCs w:val="22"/>
          <w:lang w:bidi="ar-SA"/>
        </w:rPr>
        <w:t xml:space="preserve"> y</w:t>
      </w:r>
      <w:r w:rsidR="00995A38" w:rsidRPr="00BF422B">
        <w:rPr>
          <w:rFonts w:ascii="Arial" w:eastAsia="SimSun" w:hAnsi="Arial" w:cs="Arial"/>
          <w:sz w:val="22"/>
          <w:szCs w:val="22"/>
          <w:lang w:bidi="ar-SA"/>
        </w:rPr>
        <w:t xml:space="preserve"> 282 del Decreto Distrital 479 de 2024, las personas</w:t>
      </w:r>
      <w:r w:rsidR="008764A0" w:rsidRPr="00BF422B">
        <w:rPr>
          <w:rFonts w:ascii="Arial" w:eastAsia="SimSun" w:hAnsi="Arial" w:cs="Arial"/>
          <w:sz w:val="22"/>
          <w:szCs w:val="22"/>
          <w:lang w:bidi="ar-SA"/>
        </w:rPr>
        <w:t xml:space="preserve"> </w:t>
      </w:r>
      <w:r w:rsidR="00995A38" w:rsidRPr="00BF422B">
        <w:rPr>
          <w:rFonts w:ascii="Arial" w:eastAsia="SimSun" w:hAnsi="Arial" w:cs="Arial"/>
          <w:sz w:val="22"/>
          <w:szCs w:val="22"/>
          <w:lang w:bidi="ar-SA"/>
        </w:rPr>
        <w:t>naturales o jurídicas que participen en procesos de contratación estatal con recursos públicos deben demostrar su capacidad y situación jurídica, administrativa, operacional y financiera, así como</w:t>
      </w:r>
      <w:r w:rsidR="00CB12BE" w:rsidRPr="00BF422B">
        <w:rPr>
          <w:rFonts w:ascii="Arial" w:eastAsia="SimSun" w:hAnsi="Arial" w:cs="Arial"/>
          <w:sz w:val="22"/>
          <w:szCs w:val="22"/>
          <w:lang w:bidi="ar-SA"/>
        </w:rPr>
        <w:t>,</w:t>
      </w:r>
      <w:r w:rsidR="00995A38" w:rsidRPr="00BF422B">
        <w:rPr>
          <w:rFonts w:ascii="Arial" w:eastAsia="SimSun" w:hAnsi="Arial" w:cs="Arial"/>
          <w:sz w:val="22"/>
          <w:szCs w:val="22"/>
          <w:lang w:bidi="ar-SA"/>
        </w:rPr>
        <w:t xml:space="preserve"> las condiciones de experiencia y organización. Igualmente, las entidades u organismos distritales a través de la dependencia que tenga a cargo los procesos contractuales</w:t>
      </w:r>
      <w:r w:rsidR="00CB12BE" w:rsidRPr="00BF422B">
        <w:rPr>
          <w:rFonts w:ascii="Arial" w:eastAsia="SimSun" w:hAnsi="Arial" w:cs="Arial"/>
          <w:sz w:val="22"/>
          <w:szCs w:val="22"/>
          <w:lang w:bidi="ar-SA"/>
        </w:rPr>
        <w:t>,</w:t>
      </w:r>
      <w:r w:rsidR="00995A38" w:rsidRPr="00BF422B">
        <w:rPr>
          <w:rFonts w:ascii="Arial" w:eastAsia="SimSun" w:hAnsi="Arial" w:cs="Arial"/>
          <w:sz w:val="22"/>
          <w:szCs w:val="22"/>
          <w:lang w:bidi="ar-SA"/>
        </w:rPr>
        <w:t xml:space="preserve"> deben incorporar la información de los contratos y convenios que hayan celebrado con las personas jurídicas sin ánimo de lucro domiciliadas en Bogotá, D.C. en el Sistema de Información dispuesto por la Secretaría Jurídica Distrital.</w:t>
      </w:r>
    </w:p>
    <w:p w14:paraId="2283B95E" w14:textId="77777777" w:rsidR="00FD2D28" w:rsidRPr="00BF422B" w:rsidRDefault="00FD2D28" w:rsidP="00FD2D28">
      <w:pPr>
        <w:overflowPunct/>
        <w:autoSpaceDN w:val="0"/>
        <w:jc w:val="both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3CDDD46E" w14:textId="6B6174E7" w:rsidR="005C3FA9" w:rsidRPr="00BF422B" w:rsidRDefault="00FD2D28" w:rsidP="00FD2D28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La presente certificación se expide en Bogotá D.C., a los </w:t>
      </w:r>
      <w:r w:rsidR="00764419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(</w:t>
      </w:r>
      <w:proofErr w:type="spellStart"/>
      <w:r w:rsidR="00764419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dd</w:t>
      </w:r>
      <w:proofErr w:type="spellEnd"/>
      <w:r w:rsidR="00764419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/mm/</w:t>
      </w:r>
      <w:proofErr w:type="spellStart"/>
      <w:r w:rsidR="00764419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aa</w:t>
      </w:r>
      <w:r w:rsidR="007B1768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aa</w:t>
      </w:r>
      <w:proofErr w:type="spellEnd"/>
      <w:r w:rsidR="00764419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)</w:t>
      </w: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, la cual tiene una vigencia de </w:t>
      </w:r>
      <w:r w:rsidRPr="00BF422B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u w:val="single"/>
          <w:lang w:val="es-CO" w:bidi="hi-IN"/>
        </w:rPr>
        <w:t>tres (3) meses</w:t>
      </w: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contados a partir de la fecha de su expedición</w:t>
      </w:r>
      <w:r w:rsidR="00995A38" w:rsidRPr="00BF422B">
        <w:rPr>
          <w:rStyle w:val="Refdenotaalpie"/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footnoteReference w:id="1"/>
      </w: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.</w:t>
      </w:r>
    </w:p>
    <w:p w14:paraId="09D64E05" w14:textId="77777777" w:rsidR="005C3FA9" w:rsidRPr="00BF422B" w:rsidRDefault="005C3FA9" w:rsidP="00C05121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  <w:lang w:bidi="ar-SA"/>
        </w:rPr>
      </w:pPr>
    </w:p>
    <w:p w14:paraId="268923DE" w14:textId="701401C1" w:rsidR="008A4E6A" w:rsidRPr="00BF422B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Cualquier duda o inquietud--------------------------------</w:t>
      </w:r>
    </w:p>
    <w:p w14:paraId="20D25613" w14:textId="77777777" w:rsidR="002B0930" w:rsidRPr="00BF422B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78718E4B" w14:textId="77777777" w:rsidR="002B0930" w:rsidRPr="00BF422B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641B5E8E" w14:textId="77777777" w:rsidR="002B0930" w:rsidRPr="00BF422B" w:rsidRDefault="002B0930" w:rsidP="008A4E6A">
      <w:pPr>
        <w:overflowPunct/>
        <w:autoSpaceDN w:val="0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7631CA18" w14:textId="51B5F437" w:rsidR="008A4E6A" w:rsidRPr="00BF422B" w:rsidRDefault="00764419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</w:pPr>
      <w:r w:rsidRPr="00BF422B">
        <w:rPr>
          <w:rFonts w:ascii="Arial" w:eastAsia="Arial Unicode MS" w:hAnsi="Arial" w:cs="Arial"/>
          <w:b/>
          <w:bCs/>
          <w:color w:val="auto"/>
          <w:kern w:val="3"/>
          <w:sz w:val="22"/>
          <w:szCs w:val="22"/>
          <w:lang w:val="es-CO" w:bidi="hi-IN"/>
        </w:rPr>
        <w:t>NOMBRE</w:t>
      </w:r>
    </w:p>
    <w:p w14:paraId="47B8E2C4" w14:textId="774ABB64" w:rsidR="00EC4ED0" w:rsidRPr="00BF422B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Director</w:t>
      </w:r>
      <w:r w:rsidR="00EB0532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a</w:t>
      </w: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de Personas Jurídicas</w:t>
      </w:r>
    </w:p>
    <w:p w14:paraId="6F2301BD" w14:textId="345FBD4B" w:rsidR="008A4E6A" w:rsidRPr="00BF422B" w:rsidRDefault="00EC4ED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  <w:r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>Secretaría Distrital de Cultura, Recreación y Deporte</w:t>
      </w:r>
      <w:r w:rsidR="008A4E6A" w:rsidRPr="00BF422B"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  <w:t xml:space="preserve"> </w:t>
      </w:r>
    </w:p>
    <w:p w14:paraId="2D0695CA" w14:textId="77777777" w:rsidR="008A4E6A" w:rsidRPr="00BF422B" w:rsidRDefault="008A4E6A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74D48492" w14:textId="77777777" w:rsidR="002B0930" w:rsidRPr="00BF422B" w:rsidRDefault="002B093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3CBA4869" w14:textId="77777777" w:rsidR="002B0930" w:rsidRPr="00BF422B" w:rsidRDefault="002B0930" w:rsidP="008A4E6A">
      <w:pPr>
        <w:overflowPunct/>
        <w:autoSpaceDN w:val="0"/>
        <w:jc w:val="center"/>
        <w:textAlignment w:val="baseline"/>
        <w:rPr>
          <w:rFonts w:ascii="Arial" w:eastAsia="Arial Unicode MS" w:hAnsi="Arial" w:cs="Arial"/>
          <w:color w:val="auto"/>
          <w:kern w:val="3"/>
          <w:sz w:val="22"/>
          <w:szCs w:val="22"/>
          <w:lang w:val="es-CO" w:bidi="hi-IN"/>
        </w:rPr>
      </w:pPr>
    </w:p>
    <w:p w14:paraId="195D4C3B" w14:textId="3C3486C8" w:rsidR="00094EC9" w:rsidRPr="00BF422B" w:rsidRDefault="00094EC9" w:rsidP="00094EC9">
      <w:pPr>
        <w:widowControl/>
        <w:tabs>
          <w:tab w:val="left" w:pos="2135"/>
        </w:tabs>
        <w:suppressAutoHyphens w:val="0"/>
        <w:overflowPunct/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</w:pPr>
      <w:r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Proyectó:</w:t>
      </w:r>
      <w:r w:rsidR="00C05121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 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="00CD376A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(Abogado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(a)</w:t>
      </w:r>
      <w:r w:rsidR="00CD376A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)</w:t>
      </w:r>
      <w:r w:rsidR="00C05121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– 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="00C05121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(Contador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(</w:t>
      </w:r>
      <w:r w:rsidR="00C05121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a)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)</w:t>
      </w:r>
    </w:p>
    <w:p w14:paraId="2B4242A2" w14:textId="2D940BF6" w:rsidR="00094EC9" w:rsidRPr="008764A0" w:rsidRDefault="00C05121" w:rsidP="00094EC9">
      <w:pPr>
        <w:widowControl/>
        <w:tabs>
          <w:tab w:val="left" w:pos="2135"/>
        </w:tabs>
        <w:suppressAutoHyphens w:val="0"/>
        <w:overflowPunct/>
        <w:rPr>
          <w:rFonts w:ascii="Arial" w:hAnsi="Arial" w:cs="Arial"/>
          <w:color w:val="auto"/>
          <w:lang w:val="es-ES_tradnl" w:eastAsia="es-ES_tradnl" w:bidi="ar-SA"/>
        </w:rPr>
      </w:pPr>
      <w:r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Revisó: 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="00CD376A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(Abogado (a))</w:t>
      </w:r>
      <w:r w:rsidR="00CD376A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</w:t>
      </w:r>
      <w:r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– 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nombres y apellidos</w:t>
      </w:r>
      <w:r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 xml:space="preserve"> </w:t>
      </w:r>
      <w:r w:rsidR="00764419" w:rsidRPr="00BF422B">
        <w:rPr>
          <w:rFonts w:ascii="Arial" w:hAnsi="Arial" w:cs="Arial"/>
          <w:color w:val="auto"/>
          <w:sz w:val="16"/>
          <w:szCs w:val="16"/>
          <w:lang w:val="es-ES_tradnl" w:eastAsia="es-ES_tradnl" w:bidi="ar-SA"/>
        </w:rPr>
        <w:t>(Contador(a))</w:t>
      </w:r>
    </w:p>
    <w:p w14:paraId="44B2EAC9" w14:textId="77777777" w:rsidR="009C5C14" w:rsidRDefault="009C5C14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7A791D33" w14:textId="77777777" w:rsidR="009C5C14" w:rsidRDefault="009C5C14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3708A18C" w14:textId="77777777" w:rsidR="009C5C14" w:rsidRDefault="009C5C14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2FE62DB1" w14:textId="660A7D52" w:rsidR="004367B9" w:rsidRDefault="004367B9" w:rsidP="00FD2F04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288266E2" w14:textId="77777777" w:rsidR="004367B9" w:rsidRPr="004367B9" w:rsidRDefault="004367B9" w:rsidP="004367B9">
      <w:pPr>
        <w:rPr>
          <w:lang w:val="es-CO" w:bidi="hi-IN"/>
        </w:rPr>
      </w:pPr>
    </w:p>
    <w:p w14:paraId="155A3EE0" w14:textId="77777777" w:rsidR="004367B9" w:rsidRPr="004367B9" w:rsidRDefault="004367B9" w:rsidP="004367B9">
      <w:pPr>
        <w:rPr>
          <w:lang w:val="es-CO" w:bidi="hi-IN"/>
        </w:rPr>
      </w:pPr>
    </w:p>
    <w:p w14:paraId="01472141" w14:textId="77777777" w:rsidR="004367B9" w:rsidRPr="004367B9" w:rsidRDefault="004367B9" w:rsidP="004367B9">
      <w:pPr>
        <w:rPr>
          <w:lang w:val="es-CO" w:bidi="hi-IN"/>
        </w:rPr>
      </w:pPr>
    </w:p>
    <w:p w14:paraId="6C6F404A" w14:textId="77777777" w:rsidR="004367B9" w:rsidRPr="004367B9" w:rsidRDefault="004367B9" w:rsidP="004367B9">
      <w:pPr>
        <w:rPr>
          <w:lang w:val="es-CO" w:bidi="hi-IN"/>
        </w:rPr>
      </w:pPr>
    </w:p>
    <w:p w14:paraId="0B50EE97" w14:textId="77777777" w:rsidR="004367B9" w:rsidRPr="004367B9" w:rsidRDefault="004367B9" w:rsidP="004367B9">
      <w:pPr>
        <w:rPr>
          <w:lang w:val="es-CO" w:bidi="hi-IN"/>
        </w:rPr>
      </w:pPr>
    </w:p>
    <w:p w14:paraId="697729BE" w14:textId="77777777" w:rsidR="004367B9" w:rsidRPr="004367B9" w:rsidRDefault="004367B9" w:rsidP="004367B9">
      <w:pPr>
        <w:rPr>
          <w:lang w:val="es-CO" w:bidi="hi-IN"/>
        </w:rPr>
      </w:pPr>
    </w:p>
    <w:p w14:paraId="7B395F0E" w14:textId="77777777" w:rsidR="004367B9" w:rsidRPr="004367B9" w:rsidRDefault="004367B9" w:rsidP="004367B9">
      <w:pPr>
        <w:rPr>
          <w:lang w:val="es-CO" w:bidi="hi-IN"/>
        </w:rPr>
      </w:pPr>
    </w:p>
    <w:p w14:paraId="3B769313" w14:textId="3A2F6B3E" w:rsidR="004367B9" w:rsidRDefault="004367B9" w:rsidP="004367B9">
      <w:pPr>
        <w:rPr>
          <w:lang w:val="es-CO" w:bidi="hi-IN"/>
        </w:rPr>
      </w:pPr>
    </w:p>
    <w:p w14:paraId="4831F1D4" w14:textId="26E3F5D0" w:rsidR="009C5C14" w:rsidRPr="004367B9" w:rsidRDefault="004367B9" w:rsidP="004367B9">
      <w:pPr>
        <w:tabs>
          <w:tab w:val="left" w:pos="9120"/>
        </w:tabs>
        <w:rPr>
          <w:lang w:val="es-CO" w:bidi="hi-IN"/>
        </w:rPr>
      </w:pPr>
      <w:r>
        <w:rPr>
          <w:lang w:val="es-CO" w:bidi="hi-IN"/>
        </w:rPr>
        <w:tab/>
      </w:r>
      <w:bookmarkStart w:id="1" w:name="_GoBack"/>
      <w:bookmarkEnd w:id="1"/>
    </w:p>
    <w:sectPr w:rsidR="009C5C14" w:rsidRPr="004367B9" w:rsidSect="00EA4B90">
      <w:headerReference w:type="default" r:id="rId7"/>
      <w:footerReference w:type="default" r:id="rId8"/>
      <w:pgSz w:w="12240" w:h="15840"/>
      <w:pgMar w:top="2571" w:right="1041" w:bottom="2291" w:left="1276" w:header="680" w:footer="67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48E55" w14:textId="77777777" w:rsidR="00087D76" w:rsidRDefault="00087D76">
      <w:r>
        <w:separator/>
      </w:r>
    </w:p>
  </w:endnote>
  <w:endnote w:type="continuationSeparator" w:id="0">
    <w:p w14:paraId="4C61F1B3" w14:textId="77777777" w:rsidR="00087D76" w:rsidRDefault="0008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2365" w14:textId="69037CE5" w:rsidR="00E60CE0" w:rsidRDefault="00E31372" w:rsidP="00CB13B5">
    <w:pPr>
      <w:pStyle w:val="Piedepgina"/>
      <w:jc w:val="right"/>
    </w:pPr>
    <w:r>
      <w:rPr>
        <w:rFonts w:ascii="Arial" w:hAnsi="Arial" w:cs="Arial"/>
        <w:sz w:val="16"/>
        <w:szCs w:val="16"/>
      </w:rPr>
      <w:t xml:space="preserve">Página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4367B9"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4367B9">
      <w:rPr>
        <w:noProof/>
      </w:rPr>
      <w:t>2</w:t>
    </w:r>
    <w:r>
      <w:fldChar w:fldCharType="end"/>
    </w:r>
  </w:p>
  <w:p w14:paraId="02A0A989" w14:textId="4848CBC7" w:rsidR="00940835" w:rsidRPr="004367B9" w:rsidRDefault="004367B9" w:rsidP="00CB13B5">
    <w:pPr>
      <w:pStyle w:val="Piedepgina"/>
      <w:jc w:val="right"/>
      <w:rPr>
        <w:sz w:val="12"/>
      </w:rPr>
    </w:pPr>
    <w:r w:rsidRPr="004367B9">
      <w:rPr>
        <w:sz w:val="12"/>
      </w:rPr>
      <w:t xml:space="preserve">Aprobado mediante rad. </w:t>
    </w:r>
    <w:r w:rsidR="00940835" w:rsidRPr="004367B9">
      <w:rPr>
        <w:sz w:val="12"/>
      </w:rPr>
      <w:t>20252300136763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FCDA" w14:textId="77777777" w:rsidR="00087D76" w:rsidRDefault="00087D76">
      <w:r>
        <w:separator/>
      </w:r>
    </w:p>
  </w:footnote>
  <w:footnote w:type="continuationSeparator" w:id="0">
    <w:p w14:paraId="1B273C16" w14:textId="77777777" w:rsidR="00087D76" w:rsidRDefault="00087D76">
      <w:r>
        <w:continuationSeparator/>
      </w:r>
    </w:p>
  </w:footnote>
  <w:footnote w:id="1">
    <w:p w14:paraId="1234CE1E" w14:textId="107D8614" w:rsidR="00995A38" w:rsidRPr="00995A38" w:rsidRDefault="00995A3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** Para la verificación de autenticidad del presente certificado, se debe ingresar al link: </w:t>
      </w:r>
      <w:hyperlink r:id="rId1" w:history="1">
        <w:r w:rsidRPr="00233A13">
          <w:rPr>
            <w:rStyle w:val="Hipervnculo"/>
            <w:rFonts w:ascii="Arial" w:hAnsi="Arial"/>
            <w:i/>
            <w:iCs/>
            <w:sz w:val="16"/>
            <w:szCs w:val="16"/>
          </w:rPr>
          <w:t>https://www.culturarecreacionydeporte.gov.co/es/personas-juridicas/consulta-certificados</w:t>
        </w:r>
      </w:hyperlink>
      <w:r>
        <w:rPr>
          <w:rFonts w:ascii="Arial" w:hAnsi="Arial"/>
          <w:i/>
          <w:iCs/>
          <w:sz w:val="16"/>
          <w:szCs w:val="16"/>
        </w:rPr>
        <w:t>, y digitar el número del radicado y el código de verificación (CV).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4" w:type="dxa"/>
      <w:tblInd w:w="-574" w:type="dxa"/>
      <w:tblLayout w:type="fixed"/>
      <w:tblLook w:val="0400" w:firstRow="0" w:lastRow="0" w:firstColumn="0" w:lastColumn="0" w:noHBand="0" w:noVBand="1"/>
    </w:tblPr>
    <w:tblGrid>
      <w:gridCol w:w="1560"/>
      <w:gridCol w:w="3840"/>
      <w:gridCol w:w="1410"/>
      <w:gridCol w:w="3824"/>
    </w:tblGrid>
    <w:tr w:rsidR="00CB13B5" w14:paraId="57D3321A" w14:textId="77777777" w:rsidTr="00764419">
      <w:trPr>
        <w:trHeight w:val="550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7C0DB40" w14:textId="77777777" w:rsidR="00CB13B5" w:rsidRDefault="00CB13B5" w:rsidP="00CB13B5">
          <w:pPr>
            <w:jc w:val="center"/>
          </w:pPr>
        </w:p>
        <w:p w14:paraId="4CA7F659" w14:textId="77777777" w:rsidR="00CB13B5" w:rsidRDefault="00CB13B5" w:rsidP="00CB13B5">
          <w:pPr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00D855BC" wp14:editId="065DB7A3">
                <wp:extent cx="777875" cy="777875"/>
                <wp:effectExtent l="0" t="0" r="0" b="0"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75" cy="777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A294D6" w14:textId="77777777" w:rsidR="00CB13B5" w:rsidRP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CB13B5">
            <w:rPr>
              <w:rFonts w:asciiTheme="minorHAnsi" w:hAnsiTheme="minorHAnsi" w:cstheme="minorHAnsi"/>
              <w:b/>
              <w:sz w:val="22"/>
              <w:szCs w:val="22"/>
            </w:rPr>
            <w:t>PROMOCIÓN DE AGENTES Y PRÁCTICAS CULTURALES Y RECREODEPORTIVAS</w:t>
          </w:r>
        </w:p>
      </w:tc>
      <w:tc>
        <w:tcPr>
          <w:tcW w:w="1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3383A93" w14:textId="77777777" w:rsidR="00BF422B" w:rsidRDefault="00BF422B" w:rsidP="00CB13B5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CÓDIGO: </w:t>
          </w:r>
        </w:p>
        <w:p w14:paraId="1234D426" w14:textId="50540B09" w:rsidR="00CB13B5" w:rsidRPr="00CB13B5" w:rsidRDefault="00BF422B" w:rsidP="00CB13B5">
          <w:pPr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PCR-PR-13-FR-02</w:t>
          </w:r>
        </w:p>
      </w:tc>
      <w:tc>
        <w:tcPr>
          <w:tcW w:w="38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A37EE3B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Code3of9" w:eastAsia="Code3of9" w:hAnsi="Code3of9" w:cs="Code3of9"/>
              <w:sz w:val="18"/>
              <w:szCs w:val="18"/>
            </w:rPr>
          </w:pPr>
          <w:r w:rsidRPr="00BC27E2">
            <w:rPr>
              <w:rFonts w:ascii="Code3of9" w:eastAsia="Code3of9" w:hAnsi="Code3of9" w:cs="Code3of9"/>
              <w:sz w:val="18"/>
              <w:szCs w:val="18"/>
            </w:rPr>
            <w:t>*RAD_S*</w:t>
          </w:r>
        </w:p>
        <w:p w14:paraId="3EBB2720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BC27E2">
            <w:rPr>
              <w:rFonts w:ascii="Arial" w:eastAsia="Arial" w:hAnsi="Arial" w:cs="Arial"/>
              <w:sz w:val="18"/>
              <w:szCs w:val="18"/>
            </w:rPr>
            <w:t>Al contestar, citar el número:</w:t>
          </w:r>
        </w:p>
        <w:p w14:paraId="2CD8BA5D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BC27E2">
            <w:rPr>
              <w:rFonts w:ascii="Arial" w:eastAsia="Arial" w:hAnsi="Arial" w:cs="Arial"/>
              <w:sz w:val="18"/>
              <w:szCs w:val="18"/>
            </w:rPr>
            <w:t xml:space="preserve">Radicado: </w:t>
          </w:r>
          <w:r w:rsidRPr="00BC27E2">
            <w:rPr>
              <w:rFonts w:ascii="Arial" w:eastAsia="Arial" w:hAnsi="Arial" w:cs="Arial"/>
              <w:b/>
              <w:sz w:val="18"/>
              <w:szCs w:val="18"/>
            </w:rPr>
            <w:t>RAD_S</w:t>
          </w:r>
        </w:p>
        <w:p w14:paraId="11723D0E" w14:textId="77777777" w:rsidR="00CD376A" w:rsidRPr="00BC27E2" w:rsidRDefault="00CD376A" w:rsidP="00CD376A">
          <w:pPr>
            <w:tabs>
              <w:tab w:val="left" w:pos="1485"/>
            </w:tabs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BC27E2">
            <w:rPr>
              <w:rFonts w:ascii="Arial" w:eastAsia="Arial" w:hAnsi="Arial" w:cs="Arial"/>
              <w:sz w:val="18"/>
              <w:szCs w:val="18"/>
            </w:rPr>
            <w:t>Fecha: F_RAD_S</w:t>
          </w:r>
        </w:p>
        <w:p w14:paraId="5598892C" w14:textId="3F408B97" w:rsidR="00CB13B5" w:rsidRDefault="00CB13B5" w:rsidP="008762B2">
          <w:pPr>
            <w:jc w:val="right"/>
          </w:pPr>
        </w:p>
      </w:tc>
    </w:tr>
    <w:tr w:rsidR="00CB13B5" w14:paraId="4D68333D" w14:textId="77777777" w:rsidTr="00764419">
      <w:trPr>
        <w:trHeight w:val="2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C35F678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D3D506F" w14:textId="7C952524" w:rsidR="00CB13B5" w:rsidRP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CERTIFICADO INSPECCIÓN, VIGILANCIA Y CONTROL</w:t>
          </w:r>
          <w:r w:rsidR="00DA7091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-EC</w:t>
          </w: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4368F2" w14:textId="68649195" w:rsidR="00CB13B5" w:rsidRPr="00CB13B5" w:rsidRDefault="00CB13B5" w:rsidP="00CB13B5">
          <w:pPr>
            <w:rPr>
              <w:rFonts w:asciiTheme="minorHAnsi" w:hAnsiTheme="minorHAnsi" w:cstheme="minorHAnsi"/>
              <w:sz w:val="16"/>
              <w:szCs w:val="16"/>
            </w:rPr>
          </w:pPr>
          <w:r w:rsidRPr="00CB13B5">
            <w:rPr>
              <w:rFonts w:asciiTheme="minorHAnsi" w:hAnsiTheme="minorHAnsi" w:cstheme="minorHAnsi"/>
              <w:sz w:val="16"/>
              <w:szCs w:val="16"/>
            </w:rPr>
            <w:t>VERSIÓN: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CB13B5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F422B">
            <w:rPr>
              <w:rFonts w:asciiTheme="minorHAnsi" w:hAnsiTheme="minorHAnsi" w:cstheme="minorHAnsi"/>
              <w:sz w:val="16"/>
              <w:szCs w:val="16"/>
            </w:rPr>
            <w:t>01</w:t>
          </w:r>
        </w:p>
      </w:tc>
      <w:tc>
        <w:tcPr>
          <w:tcW w:w="3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91DF5B7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</w:p>
      </w:tc>
    </w:tr>
    <w:tr w:rsidR="00CB13B5" w14:paraId="1BF42912" w14:textId="77777777" w:rsidTr="00764419">
      <w:trPr>
        <w:trHeight w:val="35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182891F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3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7D33B8E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DA0B9DB" w14:textId="1AEBAAB4" w:rsidR="00CB13B5" w:rsidRPr="00CB13B5" w:rsidRDefault="00CB13B5" w:rsidP="00940835">
          <w:pPr>
            <w:rPr>
              <w:rFonts w:asciiTheme="minorHAnsi" w:hAnsiTheme="minorHAnsi" w:cstheme="minorHAnsi"/>
              <w:sz w:val="16"/>
              <w:szCs w:val="16"/>
            </w:rPr>
          </w:pPr>
          <w:r w:rsidRPr="00CB13B5">
            <w:rPr>
              <w:rFonts w:asciiTheme="minorHAnsi" w:hAnsiTheme="minorHAnsi" w:cstheme="minorHAnsi"/>
              <w:sz w:val="16"/>
              <w:szCs w:val="16"/>
            </w:rPr>
            <w:t xml:space="preserve">FECHA: </w:t>
          </w:r>
          <w:r w:rsidR="00940835">
            <w:rPr>
              <w:rFonts w:asciiTheme="minorHAnsi" w:hAnsiTheme="minorHAnsi" w:cstheme="minorHAnsi"/>
              <w:sz w:val="16"/>
              <w:szCs w:val="16"/>
            </w:rPr>
            <w:t>21/</w:t>
          </w:r>
          <w:r w:rsidR="00BF422B">
            <w:rPr>
              <w:rFonts w:asciiTheme="minorHAnsi" w:hAnsiTheme="minorHAnsi" w:cstheme="minorHAnsi"/>
              <w:sz w:val="16"/>
              <w:szCs w:val="16"/>
            </w:rPr>
            <w:t>03/2025</w:t>
          </w:r>
        </w:p>
      </w:tc>
      <w:tc>
        <w:tcPr>
          <w:tcW w:w="3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A070FC1" w14:textId="77777777" w:rsidR="00CB13B5" w:rsidRDefault="00CB13B5" w:rsidP="00CB13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4AAFE565" w14:textId="13553AE3" w:rsidR="00E27046" w:rsidRDefault="00E27046">
    <w:pPr>
      <w:tabs>
        <w:tab w:val="left" w:pos="0"/>
        <w:tab w:val="left" w:pos="1701"/>
        <w:tab w:val="left" w:pos="212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46"/>
    <w:rsid w:val="00024DE5"/>
    <w:rsid w:val="00045D8C"/>
    <w:rsid w:val="0006709E"/>
    <w:rsid w:val="000703FE"/>
    <w:rsid w:val="00080804"/>
    <w:rsid w:val="00087D76"/>
    <w:rsid w:val="00090B32"/>
    <w:rsid w:val="00094EC9"/>
    <w:rsid w:val="000A2C5A"/>
    <w:rsid w:val="000C0418"/>
    <w:rsid w:val="000D7A13"/>
    <w:rsid w:val="00111FAA"/>
    <w:rsid w:val="00116968"/>
    <w:rsid w:val="001810BB"/>
    <w:rsid w:val="00197FA2"/>
    <w:rsid w:val="001A1870"/>
    <w:rsid w:val="001B3FD7"/>
    <w:rsid w:val="001E5864"/>
    <w:rsid w:val="00233C40"/>
    <w:rsid w:val="0024601B"/>
    <w:rsid w:val="00257B04"/>
    <w:rsid w:val="0029118C"/>
    <w:rsid w:val="002B0930"/>
    <w:rsid w:val="002C4CA0"/>
    <w:rsid w:val="002E5F29"/>
    <w:rsid w:val="002E7507"/>
    <w:rsid w:val="003112F0"/>
    <w:rsid w:val="00325615"/>
    <w:rsid w:val="0033092C"/>
    <w:rsid w:val="0034522A"/>
    <w:rsid w:val="00355DFA"/>
    <w:rsid w:val="003904B9"/>
    <w:rsid w:val="003B108F"/>
    <w:rsid w:val="003D7770"/>
    <w:rsid w:val="003E0652"/>
    <w:rsid w:val="003E7E62"/>
    <w:rsid w:val="003F4F5D"/>
    <w:rsid w:val="00403924"/>
    <w:rsid w:val="0040745E"/>
    <w:rsid w:val="0041431A"/>
    <w:rsid w:val="004367B9"/>
    <w:rsid w:val="0045052F"/>
    <w:rsid w:val="0047377A"/>
    <w:rsid w:val="00482AF7"/>
    <w:rsid w:val="00486A20"/>
    <w:rsid w:val="0049232D"/>
    <w:rsid w:val="00492EE4"/>
    <w:rsid w:val="00497478"/>
    <w:rsid w:val="004A093F"/>
    <w:rsid w:val="004A7B5A"/>
    <w:rsid w:val="004B1E30"/>
    <w:rsid w:val="004D47F6"/>
    <w:rsid w:val="004E1532"/>
    <w:rsid w:val="004E45B1"/>
    <w:rsid w:val="005006EA"/>
    <w:rsid w:val="0051449D"/>
    <w:rsid w:val="0052644A"/>
    <w:rsid w:val="00530061"/>
    <w:rsid w:val="005409A5"/>
    <w:rsid w:val="00556B6D"/>
    <w:rsid w:val="005671D3"/>
    <w:rsid w:val="00567B61"/>
    <w:rsid w:val="00594B8F"/>
    <w:rsid w:val="005A002D"/>
    <w:rsid w:val="005A3B43"/>
    <w:rsid w:val="005C3FA9"/>
    <w:rsid w:val="005D0E82"/>
    <w:rsid w:val="005D3937"/>
    <w:rsid w:val="005E28D0"/>
    <w:rsid w:val="005E6FE5"/>
    <w:rsid w:val="00605A4C"/>
    <w:rsid w:val="00621A3C"/>
    <w:rsid w:val="00642D57"/>
    <w:rsid w:val="00666725"/>
    <w:rsid w:val="006668D6"/>
    <w:rsid w:val="00684030"/>
    <w:rsid w:val="00691CBD"/>
    <w:rsid w:val="006A1E6E"/>
    <w:rsid w:val="006A68ED"/>
    <w:rsid w:val="006B7568"/>
    <w:rsid w:val="006E1C0D"/>
    <w:rsid w:val="007057E5"/>
    <w:rsid w:val="00705C02"/>
    <w:rsid w:val="00763865"/>
    <w:rsid w:val="00764419"/>
    <w:rsid w:val="00764F88"/>
    <w:rsid w:val="007908FA"/>
    <w:rsid w:val="007A57EF"/>
    <w:rsid w:val="007B1768"/>
    <w:rsid w:val="007B2702"/>
    <w:rsid w:val="007D1874"/>
    <w:rsid w:val="007D419F"/>
    <w:rsid w:val="007F4FBE"/>
    <w:rsid w:val="00837CBF"/>
    <w:rsid w:val="00844031"/>
    <w:rsid w:val="00861AF7"/>
    <w:rsid w:val="0086776A"/>
    <w:rsid w:val="00873EBC"/>
    <w:rsid w:val="008762B2"/>
    <w:rsid w:val="008764A0"/>
    <w:rsid w:val="00881592"/>
    <w:rsid w:val="008A4E6A"/>
    <w:rsid w:val="00911B6A"/>
    <w:rsid w:val="009147BB"/>
    <w:rsid w:val="00916043"/>
    <w:rsid w:val="00916134"/>
    <w:rsid w:val="00924278"/>
    <w:rsid w:val="009324CC"/>
    <w:rsid w:val="00940835"/>
    <w:rsid w:val="00945D21"/>
    <w:rsid w:val="00955B74"/>
    <w:rsid w:val="00995A38"/>
    <w:rsid w:val="009B151E"/>
    <w:rsid w:val="009B3A0B"/>
    <w:rsid w:val="009C5C14"/>
    <w:rsid w:val="009D0854"/>
    <w:rsid w:val="009D383F"/>
    <w:rsid w:val="009D6892"/>
    <w:rsid w:val="009E1BFC"/>
    <w:rsid w:val="009E7D1B"/>
    <w:rsid w:val="009F3334"/>
    <w:rsid w:val="009F36F0"/>
    <w:rsid w:val="00A243B2"/>
    <w:rsid w:val="00A24B29"/>
    <w:rsid w:val="00A47835"/>
    <w:rsid w:val="00A47C2E"/>
    <w:rsid w:val="00A545E1"/>
    <w:rsid w:val="00AC30B3"/>
    <w:rsid w:val="00B34C8F"/>
    <w:rsid w:val="00B501A5"/>
    <w:rsid w:val="00B71612"/>
    <w:rsid w:val="00B75585"/>
    <w:rsid w:val="00B86A73"/>
    <w:rsid w:val="00BA44AD"/>
    <w:rsid w:val="00BB6116"/>
    <w:rsid w:val="00BF422B"/>
    <w:rsid w:val="00C05121"/>
    <w:rsid w:val="00C1773D"/>
    <w:rsid w:val="00C3255E"/>
    <w:rsid w:val="00C47FB3"/>
    <w:rsid w:val="00C7052A"/>
    <w:rsid w:val="00C847CE"/>
    <w:rsid w:val="00C9023B"/>
    <w:rsid w:val="00CB12BE"/>
    <w:rsid w:val="00CB13B5"/>
    <w:rsid w:val="00CB66AA"/>
    <w:rsid w:val="00CB7D93"/>
    <w:rsid w:val="00CC5740"/>
    <w:rsid w:val="00CD376A"/>
    <w:rsid w:val="00CE2416"/>
    <w:rsid w:val="00D05C61"/>
    <w:rsid w:val="00D13A0E"/>
    <w:rsid w:val="00D23D40"/>
    <w:rsid w:val="00D24DA3"/>
    <w:rsid w:val="00D30F9A"/>
    <w:rsid w:val="00D756CD"/>
    <w:rsid w:val="00D91995"/>
    <w:rsid w:val="00DA7091"/>
    <w:rsid w:val="00DE5991"/>
    <w:rsid w:val="00E103B4"/>
    <w:rsid w:val="00E23CAB"/>
    <w:rsid w:val="00E27046"/>
    <w:rsid w:val="00E31372"/>
    <w:rsid w:val="00E3735B"/>
    <w:rsid w:val="00E440A2"/>
    <w:rsid w:val="00E55E23"/>
    <w:rsid w:val="00E60CE0"/>
    <w:rsid w:val="00E625FD"/>
    <w:rsid w:val="00E736C6"/>
    <w:rsid w:val="00E948CF"/>
    <w:rsid w:val="00EA4B90"/>
    <w:rsid w:val="00EB0532"/>
    <w:rsid w:val="00EB600C"/>
    <w:rsid w:val="00EB621C"/>
    <w:rsid w:val="00EC4ED0"/>
    <w:rsid w:val="00EC6079"/>
    <w:rsid w:val="00ED2F11"/>
    <w:rsid w:val="00ED3111"/>
    <w:rsid w:val="00ED34BF"/>
    <w:rsid w:val="00EF073D"/>
    <w:rsid w:val="00F01287"/>
    <w:rsid w:val="00F20617"/>
    <w:rsid w:val="00F25E35"/>
    <w:rsid w:val="00F318A7"/>
    <w:rsid w:val="00F43C0E"/>
    <w:rsid w:val="00F848F9"/>
    <w:rsid w:val="00F85D37"/>
    <w:rsid w:val="00F952AD"/>
    <w:rsid w:val="00FA5827"/>
    <w:rsid w:val="00FB0F3A"/>
    <w:rsid w:val="00FB5718"/>
    <w:rsid w:val="00FC28D2"/>
    <w:rsid w:val="00FD2D28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F40FF"/>
  <w15:docId w15:val="{A3EE0841-6EE3-4821-BDC0-D88ABAA1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RTFNum31">
    <w:name w:val="RTF_Num 3 1"/>
    <w:qFormat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qFormat/>
    <w:rPr>
      <w:b/>
      <w:bCs/>
      <w:color w:val="FF0000"/>
    </w:rPr>
  </w:style>
  <w:style w:type="character" w:customStyle="1" w:styleId="NumberingSymbols">
    <w:name w:val="Numbering Symbols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qFormat/>
    <w:rPr>
      <w:lang w:val="es-ES" w:bidi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qFormat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Normal"/>
    <w:qFormat/>
    <w:rPr>
      <w:rFonts w:ascii="Tahoma" w:eastAsia="Tahoma" w:hAnsi="Tahoma" w:cs="Tahoma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qFormat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qFormat/>
    <w:rPr>
      <w:rFonts w:ascii="Arial" w:hAnsi="Arial" w:cs="Arial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color w:val="00000A"/>
      <w:lang w:val="es-ES" w:eastAsia="es-ES" w:bidi="es-ES"/>
    </w:rPr>
  </w:style>
  <w:style w:type="numbering" w:customStyle="1" w:styleId="WW8Num1">
    <w:name w:val="WW8Num1"/>
    <w:qFormat/>
  </w:style>
  <w:style w:type="paragraph" w:customStyle="1" w:styleId="Standard">
    <w:name w:val="Standard"/>
    <w:rsid w:val="00C3255E"/>
    <w:pPr>
      <w:widowControl w:val="0"/>
      <w:suppressAutoHyphens/>
      <w:autoSpaceDN w:val="0"/>
      <w:textAlignment w:val="baseline"/>
    </w:pPr>
    <w:rPr>
      <w:rFonts w:eastAsia="Arial Unicode MS" w:cs="Lohit Hindi"/>
      <w:kern w:val="3"/>
    </w:rPr>
  </w:style>
  <w:style w:type="character" w:styleId="Hipervnculo">
    <w:name w:val="Hyperlink"/>
    <w:basedOn w:val="Fuentedeprrafopredeter"/>
    <w:uiPriority w:val="99"/>
    <w:unhideWhenUsed/>
    <w:rsid w:val="00605A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5A4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151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151E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151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151E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B151E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B151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B17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76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768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768"/>
    <w:rPr>
      <w:rFonts w:ascii="Times New Roman" w:eastAsia="Times New Roman" w:hAnsi="Times New Roman" w:cs="Times New Roman"/>
      <w:b/>
      <w:bCs/>
      <w:color w:val="00000A"/>
      <w:sz w:val="20"/>
      <w:szCs w:val="20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ulturarecreacionydeporte.gov.co/es/personas-juridicas/consulta-certificad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AFA6-1F9A-46D7-A161-57863E76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Cultura, Recreación y Deporte</dc:creator>
  <cp:lastModifiedBy>Alejandra</cp:lastModifiedBy>
  <cp:revision>5</cp:revision>
  <dcterms:created xsi:type="dcterms:W3CDTF">2025-03-14T14:22:00Z</dcterms:created>
  <dcterms:modified xsi:type="dcterms:W3CDTF">2025-03-21T14:00:00Z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