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3F28B" w14:textId="77777777" w:rsidR="008871B7" w:rsidRDefault="008871B7">
      <w:pPr>
        <w:pBdr>
          <w:top w:val="nil"/>
          <w:left w:val="nil"/>
          <w:bottom w:val="nil"/>
          <w:right w:val="nil"/>
          <w:between w:val="nil"/>
        </w:pBdr>
        <w:spacing w:line="276" w:lineRule="auto"/>
      </w:pPr>
    </w:p>
    <w:p w14:paraId="2B7CA393" w14:textId="77777777" w:rsidR="008871B7" w:rsidRDefault="008871B7">
      <w:pPr>
        <w:pBdr>
          <w:top w:val="nil"/>
          <w:left w:val="nil"/>
          <w:bottom w:val="nil"/>
          <w:right w:val="nil"/>
          <w:between w:val="nil"/>
        </w:pBdr>
        <w:spacing w:before="1"/>
        <w:rPr>
          <w:rFonts w:ascii="Times New Roman" w:eastAsia="Times New Roman" w:hAnsi="Times New Roman" w:cs="Times New Roman"/>
          <w:color w:val="000000"/>
          <w:sz w:val="16"/>
          <w:szCs w:val="16"/>
        </w:rPr>
      </w:pPr>
    </w:p>
    <w:p w14:paraId="679C1983" w14:textId="77777777" w:rsidR="008871B7" w:rsidRDefault="007D4D1D">
      <w:pPr>
        <w:pStyle w:val="Ttulo1"/>
        <w:spacing w:before="92"/>
        <w:ind w:left="727" w:right="763" w:firstLine="0"/>
        <w:jc w:val="center"/>
      </w:pPr>
      <w:r>
        <w:t>PROGRAMA DISTRITAL DE ESTÍMULOS</w:t>
      </w:r>
    </w:p>
    <w:p w14:paraId="6A8BB1FF" w14:textId="77777777" w:rsidR="008871B7" w:rsidRDefault="008871B7"/>
    <w:p w14:paraId="0C3863B3" w14:textId="77777777" w:rsidR="008871B7" w:rsidRDefault="007D4D1D">
      <w:pPr>
        <w:numPr>
          <w:ilvl w:val="0"/>
          <w:numId w:val="1"/>
        </w:numPr>
        <w:pBdr>
          <w:top w:val="nil"/>
          <w:left w:val="nil"/>
          <w:bottom w:val="nil"/>
          <w:right w:val="nil"/>
          <w:between w:val="nil"/>
        </w:pBdr>
        <w:tabs>
          <w:tab w:val="left" w:pos="641"/>
          <w:tab w:val="left" w:pos="642"/>
        </w:tabs>
        <w:rPr>
          <w:b/>
          <w:color w:val="000000"/>
          <w:sz w:val="24"/>
          <w:szCs w:val="24"/>
        </w:rPr>
      </w:pPr>
      <w:r>
        <w:rPr>
          <w:b/>
          <w:color w:val="000000"/>
          <w:sz w:val="24"/>
          <w:szCs w:val="24"/>
        </w:rPr>
        <w:t>Datos de la convocatoria</w:t>
      </w:r>
    </w:p>
    <w:p w14:paraId="6A557841" w14:textId="77777777" w:rsidR="008871B7" w:rsidRDefault="008871B7">
      <w:pPr>
        <w:pBdr>
          <w:top w:val="nil"/>
          <w:left w:val="nil"/>
          <w:bottom w:val="nil"/>
          <w:right w:val="nil"/>
          <w:between w:val="nil"/>
        </w:pBdr>
        <w:spacing w:before="4"/>
        <w:rPr>
          <w:b/>
          <w:color w:val="000000"/>
          <w:sz w:val="7"/>
          <w:szCs w:val="7"/>
        </w:rPr>
      </w:pPr>
    </w:p>
    <w:tbl>
      <w:tblPr>
        <w:tblStyle w:val="a7"/>
        <w:tblW w:w="9672" w:type="dxa"/>
        <w:tblInd w:w="4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56"/>
        <w:gridCol w:w="2508"/>
        <w:gridCol w:w="2508"/>
      </w:tblGrid>
      <w:tr w:rsidR="008871B7" w14:paraId="4A5A8900" w14:textId="77777777">
        <w:trPr>
          <w:trHeight w:val="270"/>
        </w:trPr>
        <w:tc>
          <w:tcPr>
            <w:tcW w:w="4656" w:type="dxa"/>
          </w:tcPr>
          <w:p w14:paraId="6BF35896" w14:textId="77777777" w:rsidR="008871B7" w:rsidRDefault="007D4D1D">
            <w:pPr>
              <w:pBdr>
                <w:top w:val="nil"/>
                <w:left w:val="nil"/>
                <w:bottom w:val="nil"/>
                <w:right w:val="nil"/>
                <w:between w:val="nil"/>
              </w:pBdr>
              <w:spacing w:line="250" w:lineRule="auto"/>
              <w:ind w:left="97"/>
              <w:rPr>
                <w:rFonts w:ascii="Arial MT" w:eastAsia="Arial MT" w:hAnsi="Arial MT" w:cs="Arial MT"/>
                <w:color w:val="000000"/>
                <w:sz w:val="20"/>
                <w:szCs w:val="20"/>
              </w:rPr>
            </w:pPr>
            <w:r>
              <w:rPr>
                <w:rFonts w:ascii="Arial MT" w:eastAsia="Arial MT" w:hAnsi="Arial MT" w:cs="Arial MT"/>
                <w:color w:val="000000"/>
                <w:sz w:val="20"/>
                <w:szCs w:val="20"/>
              </w:rPr>
              <w:t>Nombre de la convocatoria</w:t>
            </w:r>
          </w:p>
        </w:tc>
        <w:tc>
          <w:tcPr>
            <w:tcW w:w="5016" w:type="dxa"/>
            <w:gridSpan w:val="2"/>
          </w:tcPr>
          <w:p w14:paraId="719A5FCF" w14:textId="77777777" w:rsidR="008871B7" w:rsidRDefault="008871B7">
            <w:pPr>
              <w:pBdr>
                <w:top w:val="nil"/>
                <w:left w:val="nil"/>
                <w:bottom w:val="nil"/>
                <w:right w:val="nil"/>
                <w:between w:val="nil"/>
              </w:pBdr>
              <w:rPr>
                <w:rFonts w:ascii="Times New Roman" w:eastAsia="Times New Roman" w:hAnsi="Times New Roman" w:cs="Times New Roman"/>
                <w:color w:val="000000"/>
                <w:sz w:val="20"/>
                <w:szCs w:val="20"/>
              </w:rPr>
            </w:pPr>
          </w:p>
        </w:tc>
      </w:tr>
      <w:tr w:rsidR="008871B7" w14:paraId="61D226F1" w14:textId="77777777">
        <w:trPr>
          <w:trHeight w:val="270"/>
        </w:trPr>
        <w:tc>
          <w:tcPr>
            <w:tcW w:w="4656" w:type="dxa"/>
          </w:tcPr>
          <w:p w14:paraId="0E46A822" w14:textId="77777777" w:rsidR="008871B7" w:rsidRDefault="007D4D1D">
            <w:pPr>
              <w:pBdr>
                <w:top w:val="nil"/>
                <w:left w:val="nil"/>
                <w:bottom w:val="nil"/>
                <w:right w:val="nil"/>
                <w:between w:val="nil"/>
              </w:pBdr>
              <w:spacing w:line="250" w:lineRule="auto"/>
              <w:ind w:left="97"/>
              <w:rPr>
                <w:rFonts w:ascii="Arial MT" w:eastAsia="Arial MT" w:hAnsi="Arial MT" w:cs="Arial MT"/>
                <w:color w:val="000000"/>
                <w:sz w:val="20"/>
                <w:szCs w:val="20"/>
              </w:rPr>
            </w:pPr>
            <w:r>
              <w:rPr>
                <w:rFonts w:ascii="Arial MT" w:eastAsia="Arial MT" w:hAnsi="Arial MT" w:cs="Arial MT"/>
                <w:color w:val="000000"/>
                <w:sz w:val="20"/>
                <w:szCs w:val="20"/>
              </w:rPr>
              <w:t>Convocatoria en Convenio</w:t>
            </w:r>
          </w:p>
        </w:tc>
        <w:tc>
          <w:tcPr>
            <w:tcW w:w="2508" w:type="dxa"/>
          </w:tcPr>
          <w:p w14:paraId="47ACDFBE" w14:textId="77777777" w:rsidR="008871B7" w:rsidRDefault="007D4D1D">
            <w:pPr>
              <w:pBdr>
                <w:top w:val="nil"/>
                <w:left w:val="nil"/>
                <w:bottom w:val="nil"/>
                <w:right w:val="nil"/>
                <w:between w:val="nil"/>
              </w:pBdr>
              <w:spacing w:line="250" w:lineRule="auto"/>
              <w:ind w:left="97"/>
              <w:rPr>
                <w:rFonts w:ascii="Arial MT" w:eastAsia="Arial MT" w:hAnsi="Arial MT" w:cs="Arial MT"/>
                <w:color w:val="000000"/>
                <w:sz w:val="20"/>
                <w:szCs w:val="20"/>
              </w:rPr>
            </w:pPr>
            <w:r>
              <w:rPr>
                <w:rFonts w:ascii="Arial MT" w:eastAsia="Arial MT" w:hAnsi="Arial MT" w:cs="Arial MT"/>
                <w:color w:val="000000"/>
                <w:sz w:val="20"/>
                <w:szCs w:val="20"/>
              </w:rPr>
              <w:t>Si:</w:t>
            </w:r>
          </w:p>
        </w:tc>
        <w:tc>
          <w:tcPr>
            <w:tcW w:w="2508" w:type="dxa"/>
          </w:tcPr>
          <w:p w14:paraId="4E104920" w14:textId="77777777" w:rsidR="008871B7" w:rsidRDefault="007D4D1D">
            <w:pPr>
              <w:pBdr>
                <w:top w:val="nil"/>
                <w:left w:val="nil"/>
                <w:bottom w:val="nil"/>
                <w:right w:val="nil"/>
                <w:between w:val="nil"/>
              </w:pBdr>
              <w:spacing w:line="250" w:lineRule="auto"/>
              <w:ind w:left="97"/>
              <w:rPr>
                <w:rFonts w:ascii="Arial MT" w:eastAsia="Arial MT" w:hAnsi="Arial MT" w:cs="Arial MT"/>
                <w:color w:val="000000"/>
                <w:sz w:val="20"/>
                <w:szCs w:val="20"/>
              </w:rPr>
            </w:pPr>
            <w:r>
              <w:rPr>
                <w:rFonts w:ascii="Arial MT" w:eastAsia="Arial MT" w:hAnsi="Arial MT" w:cs="Arial MT"/>
                <w:color w:val="000000"/>
                <w:sz w:val="20"/>
                <w:szCs w:val="20"/>
              </w:rPr>
              <w:t>No:</w:t>
            </w:r>
          </w:p>
        </w:tc>
      </w:tr>
      <w:tr w:rsidR="008871B7" w14:paraId="69874E64" w14:textId="77777777">
        <w:trPr>
          <w:trHeight w:val="555"/>
        </w:trPr>
        <w:tc>
          <w:tcPr>
            <w:tcW w:w="4656" w:type="dxa"/>
          </w:tcPr>
          <w:p w14:paraId="562CCEFB" w14:textId="77777777" w:rsidR="008871B7" w:rsidRDefault="007D4D1D">
            <w:pPr>
              <w:pBdr>
                <w:top w:val="nil"/>
                <w:left w:val="nil"/>
                <w:bottom w:val="nil"/>
                <w:right w:val="nil"/>
                <w:between w:val="nil"/>
              </w:pBdr>
              <w:spacing w:line="270" w:lineRule="auto"/>
              <w:ind w:left="97"/>
              <w:rPr>
                <w:rFonts w:ascii="Arial MT" w:eastAsia="Arial MT" w:hAnsi="Arial MT" w:cs="Arial MT"/>
                <w:color w:val="000000"/>
                <w:sz w:val="20"/>
                <w:szCs w:val="20"/>
              </w:rPr>
            </w:pPr>
            <w:r>
              <w:rPr>
                <w:rFonts w:ascii="Arial MT" w:eastAsia="Arial MT" w:hAnsi="Arial MT" w:cs="Arial MT"/>
                <w:color w:val="000000"/>
                <w:sz w:val="20"/>
                <w:szCs w:val="20"/>
              </w:rPr>
              <w:t>Nombre de la entidad con la que se realiza el convenio (Cuando Aplique)</w:t>
            </w:r>
          </w:p>
        </w:tc>
        <w:tc>
          <w:tcPr>
            <w:tcW w:w="5016" w:type="dxa"/>
            <w:gridSpan w:val="2"/>
          </w:tcPr>
          <w:p w14:paraId="100D4E73" w14:textId="77777777" w:rsidR="008871B7" w:rsidRDefault="008871B7">
            <w:pPr>
              <w:pBdr>
                <w:top w:val="nil"/>
                <w:left w:val="nil"/>
                <w:bottom w:val="nil"/>
                <w:right w:val="nil"/>
                <w:between w:val="nil"/>
              </w:pBdr>
              <w:rPr>
                <w:rFonts w:ascii="Times New Roman" w:eastAsia="Times New Roman" w:hAnsi="Times New Roman" w:cs="Times New Roman"/>
                <w:color w:val="000000"/>
                <w:sz w:val="20"/>
                <w:szCs w:val="20"/>
              </w:rPr>
            </w:pPr>
          </w:p>
        </w:tc>
      </w:tr>
      <w:tr w:rsidR="008871B7" w14:paraId="46DD969B" w14:textId="77777777">
        <w:trPr>
          <w:trHeight w:val="270"/>
        </w:trPr>
        <w:tc>
          <w:tcPr>
            <w:tcW w:w="4656" w:type="dxa"/>
          </w:tcPr>
          <w:p w14:paraId="06D75083" w14:textId="77777777" w:rsidR="008871B7" w:rsidRDefault="007D4D1D">
            <w:pPr>
              <w:pBdr>
                <w:top w:val="nil"/>
                <w:left w:val="nil"/>
                <w:bottom w:val="nil"/>
                <w:right w:val="nil"/>
                <w:between w:val="nil"/>
              </w:pBdr>
              <w:spacing w:line="250" w:lineRule="auto"/>
              <w:ind w:left="97"/>
              <w:rPr>
                <w:rFonts w:ascii="Arial MT" w:eastAsia="Arial MT" w:hAnsi="Arial MT" w:cs="Arial MT"/>
                <w:color w:val="000000"/>
                <w:sz w:val="20"/>
                <w:szCs w:val="20"/>
              </w:rPr>
            </w:pPr>
            <w:r>
              <w:rPr>
                <w:rFonts w:ascii="Arial MT" w:eastAsia="Arial MT" w:hAnsi="Arial MT" w:cs="Arial MT"/>
                <w:color w:val="000000"/>
                <w:sz w:val="20"/>
                <w:szCs w:val="20"/>
              </w:rPr>
              <w:t>Área Responsable</w:t>
            </w:r>
          </w:p>
        </w:tc>
        <w:tc>
          <w:tcPr>
            <w:tcW w:w="5016" w:type="dxa"/>
            <w:gridSpan w:val="2"/>
          </w:tcPr>
          <w:p w14:paraId="0D386093" w14:textId="77777777" w:rsidR="008871B7" w:rsidRDefault="008871B7">
            <w:pPr>
              <w:pBdr>
                <w:top w:val="nil"/>
                <w:left w:val="nil"/>
                <w:bottom w:val="nil"/>
                <w:right w:val="nil"/>
                <w:between w:val="nil"/>
              </w:pBdr>
              <w:rPr>
                <w:rFonts w:ascii="Times New Roman" w:eastAsia="Times New Roman" w:hAnsi="Times New Roman" w:cs="Times New Roman"/>
                <w:color w:val="000000"/>
                <w:sz w:val="20"/>
                <w:szCs w:val="20"/>
              </w:rPr>
            </w:pPr>
          </w:p>
        </w:tc>
      </w:tr>
      <w:tr w:rsidR="008871B7" w14:paraId="50F62E70" w14:textId="77777777">
        <w:trPr>
          <w:trHeight w:val="255"/>
        </w:trPr>
        <w:tc>
          <w:tcPr>
            <w:tcW w:w="4656" w:type="dxa"/>
          </w:tcPr>
          <w:p w14:paraId="3DE7A2C8" w14:textId="77777777" w:rsidR="008871B7" w:rsidRDefault="007D4D1D">
            <w:pPr>
              <w:pBdr>
                <w:top w:val="nil"/>
                <w:left w:val="nil"/>
                <w:bottom w:val="nil"/>
                <w:right w:val="nil"/>
                <w:between w:val="nil"/>
              </w:pBdr>
              <w:spacing w:line="236" w:lineRule="auto"/>
              <w:ind w:left="97"/>
              <w:rPr>
                <w:rFonts w:ascii="Arial MT" w:eastAsia="Arial MT" w:hAnsi="Arial MT" w:cs="Arial MT"/>
                <w:color w:val="000000"/>
                <w:sz w:val="20"/>
                <w:szCs w:val="20"/>
              </w:rPr>
            </w:pPr>
            <w:r>
              <w:rPr>
                <w:rFonts w:ascii="Arial MT" w:eastAsia="Arial MT" w:hAnsi="Arial MT" w:cs="Arial MT"/>
                <w:color w:val="000000"/>
                <w:sz w:val="20"/>
                <w:szCs w:val="20"/>
              </w:rPr>
              <w:t>Responsable del Acompañamiento</w:t>
            </w:r>
          </w:p>
        </w:tc>
        <w:tc>
          <w:tcPr>
            <w:tcW w:w="5016" w:type="dxa"/>
            <w:gridSpan w:val="2"/>
          </w:tcPr>
          <w:p w14:paraId="7A5CB0C3" w14:textId="77777777" w:rsidR="008871B7" w:rsidRDefault="008871B7">
            <w:pPr>
              <w:pBdr>
                <w:top w:val="nil"/>
                <w:left w:val="nil"/>
                <w:bottom w:val="nil"/>
                <w:right w:val="nil"/>
                <w:between w:val="nil"/>
              </w:pBdr>
              <w:rPr>
                <w:rFonts w:ascii="Times New Roman" w:eastAsia="Times New Roman" w:hAnsi="Times New Roman" w:cs="Times New Roman"/>
                <w:color w:val="000000"/>
                <w:sz w:val="20"/>
                <w:szCs w:val="20"/>
              </w:rPr>
            </w:pPr>
          </w:p>
        </w:tc>
      </w:tr>
      <w:tr w:rsidR="008871B7" w14:paraId="6EDA994D" w14:textId="77777777">
        <w:trPr>
          <w:trHeight w:val="255"/>
        </w:trPr>
        <w:tc>
          <w:tcPr>
            <w:tcW w:w="4656" w:type="dxa"/>
          </w:tcPr>
          <w:p w14:paraId="0F60536F" w14:textId="77777777" w:rsidR="008871B7" w:rsidRDefault="007D4D1D">
            <w:pPr>
              <w:pBdr>
                <w:top w:val="nil"/>
                <w:left w:val="nil"/>
                <w:bottom w:val="nil"/>
                <w:right w:val="nil"/>
                <w:between w:val="nil"/>
              </w:pBdr>
              <w:spacing w:line="236" w:lineRule="auto"/>
              <w:ind w:left="97"/>
              <w:rPr>
                <w:rFonts w:ascii="Arial MT" w:eastAsia="Arial MT" w:hAnsi="Arial MT" w:cs="Arial MT"/>
                <w:color w:val="000000"/>
                <w:sz w:val="20"/>
                <w:szCs w:val="20"/>
              </w:rPr>
            </w:pPr>
            <w:r>
              <w:rPr>
                <w:rFonts w:ascii="Arial MT" w:eastAsia="Arial MT" w:hAnsi="Arial MT" w:cs="Arial MT"/>
                <w:sz w:val="20"/>
                <w:szCs w:val="20"/>
              </w:rPr>
              <w:t>CDP</w:t>
            </w:r>
          </w:p>
        </w:tc>
        <w:tc>
          <w:tcPr>
            <w:tcW w:w="5016" w:type="dxa"/>
            <w:gridSpan w:val="2"/>
          </w:tcPr>
          <w:p w14:paraId="7D6D8D81" w14:textId="77777777" w:rsidR="008871B7" w:rsidRDefault="008871B7">
            <w:pPr>
              <w:pBdr>
                <w:top w:val="nil"/>
                <w:left w:val="nil"/>
                <w:bottom w:val="nil"/>
                <w:right w:val="nil"/>
                <w:between w:val="nil"/>
              </w:pBdr>
              <w:rPr>
                <w:rFonts w:ascii="Times New Roman" w:eastAsia="Times New Roman" w:hAnsi="Times New Roman" w:cs="Times New Roman"/>
                <w:color w:val="000000"/>
                <w:sz w:val="20"/>
                <w:szCs w:val="20"/>
              </w:rPr>
            </w:pPr>
          </w:p>
        </w:tc>
      </w:tr>
      <w:tr w:rsidR="008871B7" w14:paraId="0072921D" w14:textId="77777777">
        <w:trPr>
          <w:trHeight w:val="255"/>
        </w:trPr>
        <w:tc>
          <w:tcPr>
            <w:tcW w:w="4656" w:type="dxa"/>
          </w:tcPr>
          <w:p w14:paraId="53382086" w14:textId="77777777" w:rsidR="008871B7" w:rsidRDefault="007D4D1D">
            <w:pPr>
              <w:pBdr>
                <w:top w:val="nil"/>
                <w:left w:val="nil"/>
                <w:bottom w:val="nil"/>
                <w:right w:val="nil"/>
                <w:between w:val="nil"/>
              </w:pBdr>
              <w:spacing w:line="236" w:lineRule="auto"/>
              <w:ind w:left="97"/>
              <w:rPr>
                <w:rFonts w:ascii="Arial MT" w:eastAsia="Arial MT" w:hAnsi="Arial MT" w:cs="Arial MT"/>
                <w:color w:val="000000"/>
                <w:sz w:val="20"/>
                <w:szCs w:val="20"/>
              </w:rPr>
            </w:pPr>
            <w:r>
              <w:rPr>
                <w:rFonts w:ascii="Arial MT" w:eastAsia="Arial MT" w:hAnsi="Arial MT" w:cs="Arial MT"/>
                <w:sz w:val="20"/>
                <w:szCs w:val="20"/>
              </w:rPr>
              <w:t xml:space="preserve">Link de la plataforma </w:t>
            </w:r>
          </w:p>
        </w:tc>
        <w:tc>
          <w:tcPr>
            <w:tcW w:w="5016" w:type="dxa"/>
            <w:gridSpan w:val="2"/>
          </w:tcPr>
          <w:p w14:paraId="2B4490C5" w14:textId="77777777" w:rsidR="008871B7" w:rsidRDefault="008871B7">
            <w:pPr>
              <w:pBdr>
                <w:top w:val="nil"/>
                <w:left w:val="nil"/>
                <w:bottom w:val="nil"/>
                <w:right w:val="nil"/>
                <w:between w:val="nil"/>
              </w:pBdr>
              <w:rPr>
                <w:rFonts w:ascii="Times New Roman" w:eastAsia="Times New Roman" w:hAnsi="Times New Roman" w:cs="Times New Roman"/>
                <w:color w:val="000000"/>
                <w:sz w:val="20"/>
                <w:szCs w:val="20"/>
              </w:rPr>
            </w:pPr>
          </w:p>
        </w:tc>
      </w:tr>
    </w:tbl>
    <w:p w14:paraId="465C0D05" w14:textId="77777777" w:rsidR="008871B7" w:rsidRDefault="008871B7">
      <w:pPr>
        <w:pBdr>
          <w:top w:val="nil"/>
          <w:left w:val="nil"/>
          <w:bottom w:val="nil"/>
          <w:right w:val="nil"/>
          <w:between w:val="nil"/>
        </w:pBdr>
        <w:spacing w:before="4"/>
        <w:rPr>
          <w:b/>
          <w:color w:val="000000"/>
          <w:sz w:val="31"/>
          <w:szCs w:val="31"/>
        </w:rPr>
      </w:pPr>
    </w:p>
    <w:p w14:paraId="546C5248" w14:textId="77777777" w:rsidR="008871B7" w:rsidRDefault="007D4D1D">
      <w:pPr>
        <w:spacing w:line="314" w:lineRule="auto"/>
        <w:ind w:left="221"/>
        <w:rPr>
          <w:rFonts w:ascii="Arial MT" w:eastAsia="Arial MT" w:hAnsi="Arial MT" w:cs="Arial MT"/>
          <w:i/>
          <w:color w:val="666666"/>
          <w:sz w:val="18"/>
          <w:szCs w:val="18"/>
        </w:rPr>
      </w:pPr>
      <w:r>
        <w:rPr>
          <w:b/>
          <w:i/>
          <w:color w:val="666666"/>
          <w:sz w:val="18"/>
          <w:szCs w:val="18"/>
        </w:rPr>
        <w:t>Nota</w:t>
      </w:r>
      <w:r>
        <w:rPr>
          <w:rFonts w:ascii="Arial MT" w:eastAsia="Arial MT" w:hAnsi="Arial MT" w:cs="Arial MT"/>
          <w:i/>
          <w:color w:val="666666"/>
          <w:sz w:val="18"/>
          <w:szCs w:val="18"/>
        </w:rPr>
        <w:t>. En caso de que la convocatoria esté concebida para operar con seudónimo debe incluirse el siguiente texto:</w:t>
      </w:r>
    </w:p>
    <w:p w14:paraId="5A9D74D0" w14:textId="77777777" w:rsidR="008871B7" w:rsidRDefault="008871B7">
      <w:pPr>
        <w:pBdr>
          <w:top w:val="nil"/>
          <w:left w:val="nil"/>
          <w:bottom w:val="nil"/>
          <w:right w:val="nil"/>
          <w:between w:val="nil"/>
        </w:pBdr>
        <w:spacing w:before="4"/>
        <w:rPr>
          <w:rFonts w:ascii="Arial MT" w:eastAsia="Arial MT" w:hAnsi="Arial MT" w:cs="Arial MT"/>
          <w:color w:val="666666"/>
          <w:sz w:val="18"/>
          <w:szCs w:val="18"/>
        </w:rPr>
      </w:pPr>
    </w:p>
    <w:p w14:paraId="6597358A" w14:textId="77777777" w:rsidR="008871B7" w:rsidRDefault="007D4D1D">
      <w:pPr>
        <w:pBdr>
          <w:top w:val="nil"/>
          <w:left w:val="nil"/>
          <w:bottom w:val="nil"/>
          <w:right w:val="nil"/>
          <w:between w:val="nil"/>
        </w:pBdr>
        <w:ind w:left="733" w:right="763"/>
        <w:jc w:val="center"/>
        <w:rPr>
          <w:b/>
          <w:i/>
          <w:color w:val="666666"/>
          <w:sz w:val="18"/>
          <w:szCs w:val="18"/>
        </w:rPr>
      </w:pPr>
      <w:r>
        <w:rPr>
          <w:i/>
          <w:color w:val="666666"/>
          <w:sz w:val="18"/>
          <w:szCs w:val="18"/>
        </w:rPr>
        <w:t xml:space="preserve">Convocatoria abierta bajo la modalidad de </w:t>
      </w:r>
      <w:r>
        <w:rPr>
          <w:b/>
          <w:i/>
          <w:color w:val="666666"/>
          <w:sz w:val="18"/>
          <w:szCs w:val="18"/>
        </w:rPr>
        <w:t>SEUDÓNIMO</w:t>
      </w:r>
    </w:p>
    <w:p w14:paraId="74EDD123" w14:textId="77777777" w:rsidR="008871B7" w:rsidRDefault="007D4D1D">
      <w:pPr>
        <w:pBdr>
          <w:top w:val="nil"/>
          <w:left w:val="nil"/>
          <w:bottom w:val="nil"/>
          <w:right w:val="nil"/>
          <w:between w:val="nil"/>
        </w:pBdr>
        <w:spacing w:before="77"/>
        <w:ind w:left="744" w:right="763"/>
        <w:jc w:val="center"/>
        <w:rPr>
          <w:i/>
          <w:color w:val="666666"/>
          <w:sz w:val="18"/>
          <w:szCs w:val="18"/>
        </w:rPr>
      </w:pPr>
      <w:r>
        <w:rPr>
          <w:i/>
          <w:color w:val="666666"/>
          <w:sz w:val="18"/>
          <w:szCs w:val="18"/>
        </w:rPr>
        <w:t>Ver lineamientos para la entrega de propuestas en los requisitos generales de participación</w:t>
      </w:r>
    </w:p>
    <w:p w14:paraId="627D1C08" w14:textId="77777777" w:rsidR="008871B7" w:rsidRDefault="008871B7">
      <w:pPr>
        <w:pBdr>
          <w:top w:val="nil"/>
          <w:left w:val="nil"/>
          <w:bottom w:val="nil"/>
          <w:right w:val="nil"/>
          <w:between w:val="nil"/>
        </w:pBdr>
        <w:spacing w:before="1"/>
        <w:rPr>
          <w:i/>
          <w:color w:val="000000"/>
          <w:sz w:val="35"/>
          <w:szCs w:val="35"/>
        </w:rPr>
      </w:pPr>
    </w:p>
    <w:p w14:paraId="74A94388" w14:textId="77777777" w:rsidR="008871B7" w:rsidRDefault="007D4D1D">
      <w:pPr>
        <w:pStyle w:val="Ttulo1"/>
        <w:numPr>
          <w:ilvl w:val="0"/>
          <w:numId w:val="1"/>
        </w:numPr>
        <w:tabs>
          <w:tab w:val="left" w:pos="641"/>
          <w:tab w:val="left" w:pos="642"/>
        </w:tabs>
      </w:pPr>
      <w:r>
        <w:t>Información básica</w:t>
      </w:r>
    </w:p>
    <w:p w14:paraId="1C90B670" w14:textId="77777777" w:rsidR="008871B7" w:rsidRDefault="008871B7">
      <w:pPr>
        <w:pBdr>
          <w:top w:val="nil"/>
          <w:left w:val="nil"/>
          <w:bottom w:val="nil"/>
          <w:right w:val="nil"/>
          <w:between w:val="nil"/>
        </w:pBdr>
        <w:rPr>
          <w:b/>
          <w:color w:val="000000"/>
          <w:sz w:val="6"/>
          <w:szCs w:val="6"/>
        </w:rPr>
      </w:pPr>
    </w:p>
    <w:tbl>
      <w:tblPr>
        <w:tblStyle w:val="a8"/>
        <w:tblW w:w="9666" w:type="dxa"/>
        <w:tblInd w:w="4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56"/>
        <w:gridCol w:w="2505"/>
        <w:gridCol w:w="2505"/>
      </w:tblGrid>
      <w:tr w:rsidR="008871B7" w14:paraId="6AB674B2" w14:textId="77777777">
        <w:trPr>
          <w:trHeight w:val="285"/>
        </w:trPr>
        <w:tc>
          <w:tcPr>
            <w:tcW w:w="4656" w:type="dxa"/>
          </w:tcPr>
          <w:p w14:paraId="76B3AE3E" w14:textId="77777777" w:rsidR="008871B7" w:rsidRDefault="007D4D1D">
            <w:pPr>
              <w:pBdr>
                <w:top w:val="nil"/>
                <w:left w:val="nil"/>
                <w:bottom w:val="nil"/>
                <w:right w:val="nil"/>
                <w:between w:val="nil"/>
              </w:pBdr>
              <w:spacing w:line="265" w:lineRule="auto"/>
              <w:ind w:left="97"/>
              <w:rPr>
                <w:rFonts w:ascii="Arial MT" w:eastAsia="Arial MT" w:hAnsi="Arial MT" w:cs="Arial MT"/>
                <w:color w:val="000000"/>
                <w:sz w:val="20"/>
                <w:szCs w:val="20"/>
              </w:rPr>
            </w:pPr>
            <w:r>
              <w:rPr>
                <w:rFonts w:ascii="Arial MT" w:eastAsia="Arial MT" w:hAnsi="Arial MT" w:cs="Arial MT"/>
                <w:color w:val="000000"/>
                <w:sz w:val="20"/>
                <w:szCs w:val="20"/>
              </w:rPr>
              <w:t>Enfoque</w:t>
            </w:r>
          </w:p>
        </w:tc>
        <w:tc>
          <w:tcPr>
            <w:tcW w:w="5010" w:type="dxa"/>
            <w:gridSpan w:val="2"/>
          </w:tcPr>
          <w:p w14:paraId="66306C45" w14:textId="77777777" w:rsidR="008871B7" w:rsidRDefault="008871B7">
            <w:pPr>
              <w:pBdr>
                <w:top w:val="nil"/>
                <w:left w:val="nil"/>
                <w:bottom w:val="nil"/>
                <w:right w:val="nil"/>
                <w:between w:val="nil"/>
              </w:pBdr>
              <w:rPr>
                <w:rFonts w:ascii="Times New Roman" w:eastAsia="Times New Roman" w:hAnsi="Times New Roman" w:cs="Times New Roman"/>
                <w:color w:val="000000"/>
                <w:sz w:val="20"/>
                <w:szCs w:val="20"/>
              </w:rPr>
            </w:pPr>
          </w:p>
        </w:tc>
      </w:tr>
      <w:tr w:rsidR="008871B7" w14:paraId="6B0B314B" w14:textId="77777777">
        <w:trPr>
          <w:trHeight w:val="270"/>
        </w:trPr>
        <w:tc>
          <w:tcPr>
            <w:tcW w:w="4656" w:type="dxa"/>
          </w:tcPr>
          <w:p w14:paraId="74A7C480" w14:textId="77777777" w:rsidR="008871B7" w:rsidRDefault="007D4D1D">
            <w:pPr>
              <w:pBdr>
                <w:top w:val="nil"/>
                <w:left w:val="nil"/>
                <w:bottom w:val="nil"/>
                <w:right w:val="nil"/>
                <w:between w:val="nil"/>
              </w:pBdr>
              <w:spacing w:line="251" w:lineRule="auto"/>
              <w:ind w:left="97"/>
              <w:rPr>
                <w:rFonts w:ascii="Arial MT" w:eastAsia="Arial MT" w:hAnsi="Arial MT" w:cs="Arial MT"/>
                <w:color w:val="000000"/>
                <w:sz w:val="20"/>
                <w:szCs w:val="20"/>
              </w:rPr>
            </w:pPr>
            <w:r>
              <w:rPr>
                <w:rFonts w:ascii="Arial MT" w:eastAsia="Arial MT" w:hAnsi="Arial MT" w:cs="Arial MT"/>
                <w:color w:val="000000"/>
                <w:sz w:val="20"/>
                <w:szCs w:val="20"/>
              </w:rPr>
              <w:t>Línea estratégica</w:t>
            </w:r>
          </w:p>
        </w:tc>
        <w:tc>
          <w:tcPr>
            <w:tcW w:w="5010" w:type="dxa"/>
            <w:gridSpan w:val="2"/>
          </w:tcPr>
          <w:p w14:paraId="632A5BA8" w14:textId="77777777" w:rsidR="008871B7" w:rsidRDefault="008871B7">
            <w:pPr>
              <w:pBdr>
                <w:top w:val="nil"/>
                <w:left w:val="nil"/>
                <w:bottom w:val="nil"/>
                <w:right w:val="nil"/>
                <w:between w:val="nil"/>
              </w:pBdr>
              <w:rPr>
                <w:rFonts w:ascii="Times New Roman" w:eastAsia="Times New Roman" w:hAnsi="Times New Roman" w:cs="Times New Roman"/>
                <w:color w:val="000000"/>
                <w:sz w:val="20"/>
                <w:szCs w:val="20"/>
              </w:rPr>
            </w:pPr>
          </w:p>
        </w:tc>
      </w:tr>
      <w:tr w:rsidR="008871B7" w14:paraId="48628B2B" w14:textId="77777777">
        <w:trPr>
          <w:trHeight w:val="270"/>
        </w:trPr>
        <w:tc>
          <w:tcPr>
            <w:tcW w:w="4656" w:type="dxa"/>
          </w:tcPr>
          <w:p w14:paraId="276EEE5A" w14:textId="77777777" w:rsidR="008871B7" w:rsidRDefault="007D4D1D">
            <w:pPr>
              <w:pBdr>
                <w:top w:val="nil"/>
                <w:left w:val="nil"/>
                <w:bottom w:val="nil"/>
                <w:right w:val="nil"/>
                <w:between w:val="nil"/>
              </w:pBdr>
              <w:spacing w:line="250" w:lineRule="auto"/>
              <w:ind w:left="97"/>
              <w:rPr>
                <w:rFonts w:ascii="Arial MT" w:eastAsia="Arial MT" w:hAnsi="Arial MT" w:cs="Arial MT"/>
                <w:color w:val="000000"/>
                <w:sz w:val="20"/>
                <w:szCs w:val="20"/>
              </w:rPr>
            </w:pPr>
            <w:r>
              <w:rPr>
                <w:rFonts w:ascii="Arial MT" w:eastAsia="Arial MT" w:hAnsi="Arial MT" w:cs="Arial MT"/>
                <w:color w:val="000000"/>
                <w:sz w:val="20"/>
                <w:szCs w:val="20"/>
              </w:rPr>
              <w:t>Área</w:t>
            </w:r>
          </w:p>
        </w:tc>
        <w:tc>
          <w:tcPr>
            <w:tcW w:w="5010" w:type="dxa"/>
            <w:gridSpan w:val="2"/>
          </w:tcPr>
          <w:p w14:paraId="65BABFF2" w14:textId="77777777" w:rsidR="008871B7" w:rsidRDefault="008871B7">
            <w:pPr>
              <w:pBdr>
                <w:top w:val="nil"/>
                <w:left w:val="nil"/>
                <w:bottom w:val="nil"/>
                <w:right w:val="nil"/>
                <w:between w:val="nil"/>
              </w:pBdr>
              <w:rPr>
                <w:rFonts w:ascii="Times New Roman" w:eastAsia="Times New Roman" w:hAnsi="Times New Roman" w:cs="Times New Roman"/>
                <w:color w:val="000000"/>
                <w:sz w:val="20"/>
                <w:szCs w:val="20"/>
              </w:rPr>
            </w:pPr>
          </w:p>
        </w:tc>
      </w:tr>
      <w:tr w:rsidR="008871B7" w14:paraId="2A33138E" w14:textId="77777777">
        <w:trPr>
          <w:trHeight w:val="270"/>
        </w:trPr>
        <w:tc>
          <w:tcPr>
            <w:tcW w:w="4656" w:type="dxa"/>
          </w:tcPr>
          <w:p w14:paraId="0781CBD0" w14:textId="77777777" w:rsidR="008871B7" w:rsidRDefault="007D4D1D">
            <w:pPr>
              <w:spacing w:line="251" w:lineRule="auto"/>
              <w:ind w:left="97"/>
              <w:rPr>
                <w:rFonts w:ascii="Arial MT" w:eastAsia="Arial MT" w:hAnsi="Arial MT" w:cs="Arial MT"/>
                <w:color w:val="000000"/>
                <w:sz w:val="20"/>
                <w:szCs w:val="20"/>
              </w:rPr>
            </w:pPr>
            <w:r>
              <w:rPr>
                <w:rFonts w:ascii="Arial MT" w:eastAsia="Arial MT" w:hAnsi="Arial MT" w:cs="Arial MT"/>
                <w:sz w:val="20"/>
                <w:szCs w:val="20"/>
              </w:rPr>
              <w:t>Número de estímulos</w:t>
            </w:r>
          </w:p>
        </w:tc>
        <w:tc>
          <w:tcPr>
            <w:tcW w:w="5010" w:type="dxa"/>
            <w:gridSpan w:val="2"/>
          </w:tcPr>
          <w:p w14:paraId="1974A037" w14:textId="77777777" w:rsidR="008871B7" w:rsidRDefault="008871B7">
            <w:pPr>
              <w:pBdr>
                <w:top w:val="nil"/>
                <w:left w:val="nil"/>
                <w:bottom w:val="nil"/>
                <w:right w:val="nil"/>
                <w:between w:val="nil"/>
              </w:pBdr>
              <w:rPr>
                <w:rFonts w:ascii="Times New Roman" w:eastAsia="Times New Roman" w:hAnsi="Times New Roman" w:cs="Times New Roman"/>
                <w:color w:val="000000"/>
                <w:sz w:val="20"/>
                <w:szCs w:val="20"/>
              </w:rPr>
            </w:pPr>
          </w:p>
        </w:tc>
      </w:tr>
      <w:tr w:rsidR="008871B7" w14:paraId="4A97C090" w14:textId="77777777">
        <w:trPr>
          <w:trHeight w:val="270"/>
        </w:trPr>
        <w:tc>
          <w:tcPr>
            <w:tcW w:w="4656" w:type="dxa"/>
          </w:tcPr>
          <w:p w14:paraId="0482038F" w14:textId="77777777" w:rsidR="008871B7" w:rsidRDefault="007D4D1D">
            <w:pPr>
              <w:spacing w:line="251" w:lineRule="auto"/>
              <w:ind w:left="97"/>
              <w:rPr>
                <w:rFonts w:ascii="Arial MT" w:eastAsia="Arial MT" w:hAnsi="Arial MT" w:cs="Arial MT"/>
                <w:sz w:val="20"/>
                <w:szCs w:val="20"/>
              </w:rPr>
            </w:pPr>
            <w:proofErr w:type="gramStart"/>
            <w:r>
              <w:rPr>
                <w:rFonts w:ascii="Arial MT" w:eastAsia="Arial MT" w:hAnsi="Arial MT" w:cs="Arial MT"/>
                <w:sz w:val="20"/>
                <w:szCs w:val="20"/>
              </w:rPr>
              <w:t>Total</w:t>
            </w:r>
            <w:proofErr w:type="gramEnd"/>
            <w:r>
              <w:rPr>
                <w:rFonts w:ascii="Arial MT" w:eastAsia="Arial MT" w:hAnsi="Arial MT" w:cs="Arial MT"/>
                <w:sz w:val="20"/>
                <w:szCs w:val="20"/>
              </w:rPr>
              <w:t xml:space="preserve"> de recursos</w:t>
            </w:r>
          </w:p>
        </w:tc>
        <w:tc>
          <w:tcPr>
            <w:tcW w:w="5010" w:type="dxa"/>
            <w:gridSpan w:val="2"/>
          </w:tcPr>
          <w:p w14:paraId="0ACF37AE" w14:textId="77777777" w:rsidR="008871B7" w:rsidRDefault="008871B7">
            <w:pPr>
              <w:pBdr>
                <w:top w:val="nil"/>
                <w:left w:val="nil"/>
                <w:bottom w:val="nil"/>
                <w:right w:val="nil"/>
                <w:between w:val="nil"/>
              </w:pBdr>
              <w:rPr>
                <w:rFonts w:ascii="Times New Roman" w:eastAsia="Times New Roman" w:hAnsi="Times New Roman" w:cs="Times New Roman"/>
                <w:color w:val="000000"/>
                <w:sz w:val="20"/>
                <w:szCs w:val="20"/>
              </w:rPr>
            </w:pPr>
          </w:p>
        </w:tc>
      </w:tr>
      <w:tr w:rsidR="008871B7" w14:paraId="0D0CD100" w14:textId="77777777">
        <w:trPr>
          <w:trHeight w:val="270"/>
        </w:trPr>
        <w:tc>
          <w:tcPr>
            <w:tcW w:w="4656" w:type="dxa"/>
          </w:tcPr>
          <w:p w14:paraId="3AC3308D" w14:textId="77777777" w:rsidR="008871B7" w:rsidRDefault="007D4D1D">
            <w:pPr>
              <w:pBdr>
                <w:top w:val="nil"/>
                <w:left w:val="nil"/>
                <w:bottom w:val="nil"/>
                <w:right w:val="nil"/>
                <w:between w:val="nil"/>
              </w:pBdr>
              <w:spacing w:line="250" w:lineRule="auto"/>
              <w:ind w:left="97"/>
              <w:rPr>
                <w:rFonts w:ascii="Arial MT" w:eastAsia="Arial MT" w:hAnsi="Arial MT" w:cs="Arial MT"/>
                <w:color w:val="000000"/>
                <w:sz w:val="20"/>
                <w:szCs w:val="20"/>
              </w:rPr>
            </w:pPr>
            <w:r>
              <w:rPr>
                <w:rFonts w:ascii="Arial MT" w:eastAsia="Arial MT" w:hAnsi="Arial MT" w:cs="Arial MT"/>
                <w:sz w:val="20"/>
                <w:szCs w:val="20"/>
              </w:rPr>
              <w:t>Descripción general de los recursos:</w:t>
            </w:r>
          </w:p>
        </w:tc>
        <w:tc>
          <w:tcPr>
            <w:tcW w:w="5010" w:type="dxa"/>
            <w:gridSpan w:val="2"/>
          </w:tcPr>
          <w:p w14:paraId="6D2A5BB3" w14:textId="77777777" w:rsidR="008871B7" w:rsidRDefault="007D4D1D">
            <w:pPr>
              <w:pBdr>
                <w:top w:val="nil"/>
                <w:left w:val="nil"/>
                <w:bottom w:val="nil"/>
                <w:right w:val="nil"/>
                <w:between w:val="nil"/>
              </w:pBdr>
              <w:rPr>
                <w:i/>
                <w:color w:val="666666"/>
                <w:sz w:val="20"/>
                <w:szCs w:val="20"/>
              </w:rPr>
            </w:pPr>
            <w:r>
              <w:rPr>
                <w:rFonts w:ascii="Times New Roman" w:eastAsia="Times New Roman" w:hAnsi="Times New Roman" w:cs="Times New Roman"/>
                <w:sz w:val="20"/>
                <w:szCs w:val="20"/>
              </w:rPr>
              <w:t xml:space="preserve"> </w:t>
            </w:r>
            <w:r>
              <w:rPr>
                <w:i/>
                <w:color w:val="666666"/>
                <w:sz w:val="20"/>
                <w:szCs w:val="20"/>
              </w:rPr>
              <w:t>Ejemplo El valor individual del estímulo es de $ 25.000.000</w:t>
            </w:r>
          </w:p>
        </w:tc>
      </w:tr>
      <w:tr w:rsidR="008871B7" w14:paraId="72898F46" w14:textId="77777777">
        <w:trPr>
          <w:trHeight w:val="270"/>
        </w:trPr>
        <w:tc>
          <w:tcPr>
            <w:tcW w:w="4656" w:type="dxa"/>
          </w:tcPr>
          <w:p w14:paraId="3FBAA0ED" w14:textId="77777777" w:rsidR="008871B7" w:rsidRDefault="007D4D1D">
            <w:pPr>
              <w:pBdr>
                <w:top w:val="nil"/>
                <w:left w:val="nil"/>
                <w:bottom w:val="nil"/>
                <w:right w:val="nil"/>
                <w:between w:val="nil"/>
              </w:pBdr>
              <w:spacing w:line="250" w:lineRule="auto"/>
              <w:ind w:left="97"/>
              <w:rPr>
                <w:rFonts w:ascii="Arial MT" w:eastAsia="Arial MT" w:hAnsi="Arial MT" w:cs="Arial MT"/>
                <w:color w:val="000000"/>
                <w:sz w:val="20"/>
                <w:szCs w:val="20"/>
              </w:rPr>
            </w:pPr>
            <w:r>
              <w:rPr>
                <w:rFonts w:ascii="Arial MT" w:eastAsia="Arial MT" w:hAnsi="Arial MT" w:cs="Arial MT"/>
                <w:sz w:val="20"/>
                <w:szCs w:val="20"/>
              </w:rPr>
              <w:t>Categorías</w:t>
            </w:r>
          </w:p>
        </w:tc>
        <w:tc>
          <w:tcPr>
            <w:tcW w:w="2505" w:type="dxa"/>
          </w:tcPr>
          <w:p w14:paraId="75BC7937" w14:textId="77777777" w:rsidR="008871B7" w:rsidRDefault="007D4D1D">
            <w:pPr>
              <w:pBdr>
                <w:top w:val="nil"/>
                <w:left w:val="nil"/>
                <w:bottom w:val="nil"/>
                <w:right w:val="nil"/>
                <w:between w:val="nil"/>
              </w:pBdr>
              <w:rPr>
                <w:color w:val="000000"/>
                <w:sz w:val="20"/>
                <w:szCs w:val="20"/>
              </w:rPr>
            </w:pPr>
            <w:r>
              <w:rPr>
                <w:sz w:val="20"/>
                <w:szCs w:val="20"/>
              </w:rPr>
              <w:t xml:space="preserve">Si </w:t>
            </w:r>
          </w:p>
        </w:tc>
        <w:tc>
          <w:tcPr>
            <w:tcW w:w="2505" w:type="dxa"/>
          </w:tcPr>
          <w:p w14:paraId="5A831A01" w14:textId="77777777" w:rsidR="008871B7" w:rsidRDefault="007D4D1D">
            <w:pPr>
              <w:pBdr>
                <w:top w:val="nil"/>
                <w:left w:val="nil"/>
                <w:bottom w:val="nil"/>
                <w:right w:val="nil"/>
                <w:between w:val="nil"/>
              </w:pBdr>
              <w:rPr>
                <w:sz w:val="20"/>
                <w:szCs w:val="20"/>
              </w:rPr>
            </w:pPr>
            <w:r>
              <w:rPr>
                <w:sz w:val="20"/>
                <w:szCs w:val="20"/>
              </w:rPr>
              <w:t>No</w:t>
            </w:r>
          </w:p>
        </w:tc>
      </w:tr>
      <w:tr w:rsidR="008871B7" w14:paraId="04A06509" w14:textId="77777777">
        <w:trPr>
          <w:trHeight w:val="270"/>
        </w:trPr>
        <w:tc>
          <w:tcPr>
            <w:tcW w:w="4656" w:type="dxa"/>
          </w:tcPr>
          <w:p w14:paraId="224A5463" w14:textId="77777777" w:rsidR="008871B7" w:rsidRDefault="007D4D1D">
            <w:pPr>
              <w:pBdr>
                <w:top w:val="nil"/>
                <w:left w:val="nil"/>
                <w:bottom w:val="nil"/>
                <w:right w:val="nil"/>
                <w:between w:val="nil"/>
              </w:pBdr>
              <w:spacing w:line="250" w:lineRule="auto"/>
              <w:ind w:left="97"/>
              <w:rPr>
                <w:rFonts w:ascii="Arial MT" w:eastAsia="Arial MT" w:hAnsi="Arial MT" w:cs="Arial MT"/>
                <w:sz w:val="20"/>
                <w:szCs w:val="20"/>
              </w:rPr>
            </w:pPr>
            <w:r>
              <w:rPr>
                <w:rFonts w:ascii="Arial MT" w:eastAsia="Arial MT" w:hAnsi="Arial MT" w:cs="Arial MT"/>
                <w:sz w:val="20"/>
                <w:szCs w:val="20"/>
              </w:rPr>
              <w:t>Nombre de categorías</w:t>
            </w:r>
          </w:p>
        </w:tc>
        <w:tc>
          <w:tcPr>
            <w:tcW w:w="5010" w:type="dxa"/>
            <w:gridSpan w:val="2"/>
          </w:tcPr>
          <w:p w14:paraId="1894196F" w14:textId="77777777" w:rsidR="008871B7" w:rsidRDefault="007D4D1D">
            <w:pPr>
              <w:pBdr>
                <w:top w:val="nil"/>
                <w:left w:val="nil"/>
                <w:bottom w:val="nil"/>
                <w:right w:val="nil"/>
                <w:between w:val="nil"/>
              </w:pBdr>
              <w:rPr>
                <w:i/>
                <w:color w:val="666666"/>
                <w:sz w:val="20"/>
                <w:szCs w:val="20"/>
              </w:rPr>
            </w:pPr>
            <w:r>
              <w:rPr>
                <w:sz w:val="20"/>
                <w:szCs w:val="20"/>
              </w:rPr>
              <w:t xml:space="preserve">Descripción: </w:t>
            </w:r>
            <w:r>
              <w:rPr>
                <w:i/>
                <w:color w:val="666666"/>
                <w:sz w:val="20"/>
                <w:szCs w:val="20"/>
              </w:rPr>
              <w:t>número de estímulos, valor de cada estímulo y valor total por categoría</w:t>
            </w:r>
          </w:p>
        </w:tc>
      </w:tr>
    </w:tbl>
    <w:p w14:paraId="1850B61B" w14:textId="77777777" w:rsidR="008871B7" w:rsidRDefault="008871B7">
      <w:pPr>
        <w:pBdr>
          <w:top w:val="nil"/>
          <w:left w:val="nil"/>
          <w:bottom w:val="nil"/>
          <w:right w:val="nil"/>
          <w:between w:val="nil"/>
        </w:pBdr>
        <w:spacing w:before="1"/>
        <w:rPr>
          <w:b/>
          <w:color w:val="000000"/>
          <w:sz w:val="30"/>
          <w:szCs w:val="30"/>
        </w:rPr>
      </w:pPr>
    </w:p>
    <w:p w14:paraId="6B66E73F" w14:textId="77777777" w:rsidR="008871B7" w:rsidRDefault="007D4D1D">
      <w:pPr>
        <w:numPr>
          <w:ilvl w:val="0"/>
          <w:numId w:val="1"/>
        </w:numPr>
        <w:pBdr>
          <w:top w:val="nil"/>
          <w:left w:val="nil"/>
          <w:bottom w:val="nil"/>
          <w:right w:val="nil"/>
          <w:between w:val="nil"/>
        </w:pBdr>
        <w:tabs>
          <w:tab w:val="left" w:pos="641"/>
          <w:tab w:val="left" w:pos="642"/>
        </w:tabs>
        <w:rPr>
          <w:b/>
          <w:color w:val="000000"/>
          <w:sz w:val="24"/>
          <w:szCs w:val="24"/>
        </w:rPr>
      </w:pPr>
      <w:r>
        <w:rPr>
          <w:b/>
          <w:sz w:val="24"/>
          <w:szCs w:val="24"/>
        </w:rPr>
        <w:t>Fechas importantes</w:t>
      </w:r>
    </w:p>
    <w:p w14:paraId="65C259FD" w14:textId="77777777" w:rsidR="008871B7" w:rsidRDefault="008871B7">
      <w:pPr>
        <w:pBdr>
          <w:top w:val="nil"/>
          <w:left w:val="nil"/>
          <w:bottom w:val="nil"/>
          <w:right w:val="nil"/>
          <w:between w:val="nil"/>
        </w:pBdr>
        <w:spacing w:before="3"/>
        <w:rPr>
          <w:b/>
          <w:color w:val="000000"/>
          <w:sz w:val="20"/>
          <w:szCs w:val="20"/>
        </w:rPr>
      </w:pPr>
    </w:p>
    <w:tbl>
      <w:tblPr>
        <w:tblStyle w:val="a9"/>
        <w:tblW w:w="9675" w:type="dxa"/>
        <w:tblInd w:w="4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35"/>
        <w:gridCol w:w="2787"/>
        <w:gridCol w:w="3753"/>
      </w:tblGrid>
      <w:tr w:rsidR="008871B7" w14:paraId="67294016" w14:textId="77777777">
        <w:trPr>
          <w:trHeight w:val="270"/>
        </w:trPr>
        <w:tc>
          <w:tcPr>
            <w:tcW w:w="3135" w:type="dxa"/>
            <w:tcBorders>
              <w:right w:val="single" w:sz="8" w:space="0" w:color="000000"/>
            </w:tcBorders>
          </w:tcPr>
          <w:p w14:paraId="6C0333B9" w14:textId="77777777" w:rsidR="008871B7" w:rsidRDefault="007D4D1D">
            <w:pPr>
              <w:pBdr>
                <w:top w:val="nil"/>
                <w:left w:val="nil"/>
                <w:bottom w:val="nil"/>
                <w:right w:val="nil"/>
                <w:between w:val="nil"/>
              </w:pBdr>
              <w:spacing w:line="250" w:lineRule="auto"/>
              <w:ind w:left="97"/>
              <w:jc w:val="center"/>
              <w:rPr>
                <w:color w:val="000000"/>
                <w:sz w:val="20"/>
                <w:szCs w:val="20"/>
              </w:rPr>
            </w:pPr>
            <w:r>
              <w:rPr>
                <w:sz w:val="20"/>
                <w:szCs w:val="20"/>
              </w:rPr>
              <w:t>Evento</w:t>
            </w:r>
          </w:p>
        </w:tc>
        <w:tc>
          <w:tcPr>
            <w:tcW w:w="2787" w:type="dxa"/>
            <w:tcBorders>
              <w:left w:val="single" w:sz="8" w:space="0" w:color="000000"/>
            </w:tcBorders>
          </w:tcPr>
          <w:p w14:paraId="51E420DD" w14:textId="77777777" w:rsidR="008871B7" w:rsidRDefault="007D4D1D">
            <w:pPr>
              <w:pBdr>
                <w:top w:val="nil"/>
                <w:left w:val="nil"/>
                <w:bottom w:val="nil"/>
                <w:right w:val="nil"/>
                <w:between w:val="nil"/>
              </w:pBdr>
              <w:jc w:val="center"/>
              <w:rPr>
                <w:color w:val="000000"/>
                <w:sz w:val="20"/>
                <w:szCs w:val="20"/>
              </w:rPr>
            </w:pPr>
            <w:r>
              <w:rPr>
                <w:sz w:val="20"/>
                <w:szCs w:val="20"/>
              </w:rPr>
              <w:t>Fecha</w:t>
            </w:r>
          </w:p>
        </w:tc>
        <w:tc>
          <w:tcPr>
            <w:tcW w:w="3753" w:type="dxa"/>
            <w:tcBorders>
              <w:left w:val="single" w:sz="8" w:space="0" w:color="000000"/>
            </w:tcBorders>
          </w:tcPr>
          <w:p w14:paraId="37CDA46A" w14:textId="77777777" w:rsidR="008871B7" w:rsidRDefault="007D4D1D">
            <w:pPr>
              <w:pBdr>
                <w:top w:val="nil"/>
                <w:left w:val="nil"/>
                <w:bottom w:val="nil"/>
                <w:right w:val="nil"/>
                <w:between w:val="nil"/>
              </w:pBdr>
              <w:jc w:val="center"/>
              <w:rPr>
                <w:sz w:val="20"/>
                <w:szCs w:val="20"/>
              </w:rPr>
            </w:pPr>
            <w:r>
              <w:rPr>
                <w:sz w:val="20"/>
                <w:szCs w:val="20"/>
              </w:rPr>
              <w:t>Descripción</w:t>
            </w:r>
          </w:p>
        </w:tc>
      </w:tr>
      <w:tr w:rsidR="008871B7" w14:paraId="69AC2749" w14:textId="77777777">
        <w:trPr>
          <w:trHeight w:val="270"/>
        </w:trPr>
        <w:tc>
          <w:tcPr>
            <w:tcW w:w="3135" w:type="dxa"/>
            <w:tcBorders>
              <w:right w:val="single" w:sz="8" w:space="0" w:color="000000"/>
            </w:tcBorders>
          </w:tcPr>
          <w:p w14:paraId="348C7412" w14:textId="77777777" w:rsidR="008871B7" w:rsidRDefault="007D4D1D">
            <w:pPr>
              <w:pBdr>
                <w:top w:val="nil"/>
                <w:left w:val="nil"/>
                <w:bottom w:val="nil"/>
                <w:right w:val="nil"/>
                <w:between w:val="nil"/>
              </w:pBdr>
              <w:spacing w:line="250" w:lineRule="auto"/>
              <w:ind w:left="97"/>
              <w:rPr>
                <w:color w:val="000000"/>
                <w:sz w:val="20"/>
                <w:szCs w:val="20"/>
              </w:rPr>
            </w:pPr>
            <w:r>
              <w:rPr>
                <w:color w:val="000000"/>
                <w:sz w:val="20"/>
                <w:szCs w:val="20"/>
              </w:rPr>
              <w:t>Fecha de Publicación</w:t>
            </w:r>
          </w:p>
        </w:tc>
        <w:tc>
          <w:tcPr>
            <w:tcW w:w="2787" w:type="dxa"/>
            <w:tcBorders>
              <w:left w:val="single" w:sz="8" w:space="0" w:color="000000"/>
            </w:tcBorders>
          </w:tcPr>
          <w:p w14:paraId="0B4D957B" w14:textId="77777777" w:rsidR="008871B7" w:rsidRDefault="008871B7">
            <w:pPr>
              <w:pBdr>
                <w:top w:val="nil"/>
                <w:left w:val="nil"/>
                <w:bottom w:val="nil"/>
                <w:right w:val="nil"/>
                <w:between w:val="nil"/>
              </w:pBdr>
              <w:rPr>
                <w:color w:val="000000"/>
                <w:sz w:val="20"/>
                <w:szCs w:val="20"/>
              </w:rPr>
            </w:pPr>
          </w:p>
        </w:tc>
        <w:tc>
          <w:tcPr>
            <w:tcW w:w="3753" w:type="dxa"/>
            <w:tcBorders>
              <w:left w:val="single" w:sz="8" w:space="0" w:color="000000"/>
            </w:tcBorders>
          </w:tcPr>
          <w:p w14:paraId="3A6C5957" w14:textId="77777777" w:rsidR="008871B7" w:rsidRDefault="007D4D1D">
            <w:pPr>
              <w:pBdr>
                <w:top w:val="nil"/>
                <w:left w:val="nil"/>
                <w:bottom w:val="nil"/>
                <w:right w:val="nil"/>
                <w:between w:val="nil"/>
              </w:pBdr>
              <w:rPr>
                <w:sz w:val="20"/>
                <w:szCs w:val="20"/>
              </w:rPr>
            </w:pPr>
            <w:r>
              <w:rPr>
                <w:sz w:val="20"/>
                <w:szCs w:val="20"/>
              </w:rPr>
              <w:t xml:space="preserve">"Desde la fecha de publicación de la convocatoria, la ciudadanía cuenta con tres (3) días hábiles para hacer comentarios a la misma. Los comentarios se recibirán en el correo electrónico: </w:t>
            </w:r>
            <w:proofErr w:type="gramStart"/>
            <w:r>
              <w:rPr>
                <w:sz w:val="20"/>
                <w:szCs w:val="20"/>
              </w:rPr>
              <w:t>convocatorias@scrd.gov.co  hasta</w:t>
            </w:r>
            <w:proofErr w:type="gramEnd"/>
            <w:r>
              <w:rPr>
                <w:sz w:val="20"/>
                <w:szCs w:val="20"/>
              </w:rPr>
              <w:t xml:space="preserve"> las 17:00:00 horas del último día"</w:t>
            </w:r>
          </w:p>
        </w:tc>
      </w:tr>
      <w:tr w:rsidR="008871B7" w14:paraId="3A039A45" w14:textId="77777777">
        <w:trPr>
          <w:trHeight w:val="285"/>
        </w:trPr>
        <w:tc>
          <w:tcPr>
            <w:tcW w:w="3135" w:type="dxa"/>
            <w:tcBorders>
              <w:right w:val="single" w:sz="8" w:space="0" w:color="000000"/>
            </w:tcBorders>
          </w:tcPr>
          <w:p w14:paraId="0C6BFCB4" w14:textId="77777777" w:rsidR="008871B7" w:rsidRDefault="007D4D1D">
            <w:pPr>
              <w:pBdr>
                <w:top w:val="nil"/>
                <w:left w:val="nil"/>
                <w:bottom w:val="nil"/>
                <w:right w:val="nil"/>
                <w:between w:val="nil"/>
              </w:pBdr>
              <w:spacing w:line="265" w:lineRule="auto"/>
              <w:ind w:left="97"/>
              <w:rPr>
                <w:color w:val="000000"/>
                <w:sz w:val="20"/>
                <w:szCs w:val="20"/>
              </w:rPr>
            </w:pPr>
            <w:r>
              <w:rPr>
                <w:color w:val="000000"/>
                <w:sz w:val="20"/>
                <w:szCs w:val="20"/>
              </w:rPr>
              <w:t>Fecha de apertura</w:t>
            </w:r>
          </w:p>
        </w:tc>
        <w:tc>
          <w:tcPr>
            <w:tcW w:w="2787" w:type="dxa"/>
            <w:tcBorders>
              <w:left w:val="single" w:sz="8" w:space="0" w:color="000000"/>
            </w:tcBorders>
          </w:tcPr>
          <w:p w14:paraId="25CA4F6C" w14:textId="77777777" w:rsidR="008871B7" w:rsidRDefault="008871B7">
            <w:pPr>
              <w:pBdr>
                <w:top w:val="nil"/>
                <w:left w:val="nil"/>
                <w:bottom w:val="nil"/>
                <w:right w:val="nil"/>
                <w:between w:val="nil"/>
              </w:pBdr>
              <w:rPr>
                <w:color w:val="000000"/>
                <w:sz w:val="20"/>
                <w:szCs w:val="20"/>
              </w:rPr>
            </w:pPr>
          </w:p>
        </w:tc>
        <w:tc>
          <w:tcPr>
            <w:tcW w:w="3753" w:type="dxa"/>
            <w:tcBorders>
              <w:left w:val="single" w:sz="8" w:space="0" w:color="000000"/>
            </w:tcBorders>
          </w:tcPr>
          <w:p w14:paraId="5D55A764" w14:textId="77777777" w:rsidR="008871B7" w:rsidRDefault="008871B7">
            <w:pPr>
              <w:pBdr>
                <w:top w:val="nil"/>
                <w:left w:val="nil"/>
                <w:bottom w:val="nil"/>
                <w:right w:val="nil"/>
                <w:between w:val="nil"/>
              </w:pBdr>
              <w:rPr>
                <w:color w:val="000000"/>
                <w:sz w:val="20"/>
                <w:szCs w:val="20"/>
              </w:rPr>
            </w:pPr>
          </w:p>
        </w:tc>
      </w:tr>
      <w:tr w:rsidR="008871B7" w14:paraId="5582E47E" w14:textId="77777777">
        <w:trPr>
          <w:trHeight w:val="285"/>
        </w:trPr>
        <w:tc>
          <w:tcPr>
            <w:tcW w:w="3135" w:type="dxa"/>
            <w:tcBorders>
              <w:right w:val="single" w:sz="8" w:space="0" w:color="000000"/>
            </w:tcBorders>
          </w:tcPr>
          <w:p w14:paraId="374214F8" w14:textId="77777777" w:rsidR="008871B7" w:rsidRDefault="007D4D1D">
            <w:pPr>
              <w:pBdr>
                <w:top w:val="nil"/>
                <w:left w:val="nil"/>
                <w:bottom w:val="nil"/>
                <w:right w:val="nil"/>
                <w:between w:val="nil"/>
              </w:pBdr>
              <w:spacing w:line="265" w:lineRule="auto"/>
              <w:ind w:left="97"/>
              <w:rPr>
                <w:sz w:val="20"/>
                <w:szCs w:val="20"/>
              </w:rPr>
            </w:pPr>
            <w:r>
              <w:rPr>
                <w:sz w:val="20"/>
                <w:szCs w:val="20"/>
              </w:rPr>
              <w:t>Fecha máxima para postularse como jurado de esta convocatoria en el Banco de Expertos para el Sector Cultura</w:t>
            </w:r>
          </w:p>
        </w:tc>
        <w:tc>
          <w:tcPr>
            <w:tcW w:w="2787" w:type="dxa"/>
            <w:tcBorders>
              <w:left w:val="single" w:sz="8" w:space="0" w:color="000000"/>
            </w:tcBorders>
          </w:tcPr>
          <w:p w14:paraId="7D2B4801" w14:textId="77777777" w:rsidR="008871B7" w:rsidRDefault="008871B7">
            <w:pPr>
              <w:pBdr>
                <w:top w:val="nil"/>
                <w:left w:val="nil"/>
                <w:bottom w:val="nil"/>
                <w:right w:val="nil"/>
                <w:between w:val="nil"/>
              </w:pBdr>
              <w:rPr>
                <w:color w:val="000000"/>
                <w:sz w:val="20"/>
                <w:szCs w:val="20"/>
              </w:rPr>
            </w:pPr>
          </w:p>
        </w:tc>
        <w:tc>
          <w:tcPr>
            <w:tcW w:w="3753" w:type="dxa"/>
            <w:tcBorders>
              <w:left w:val="single" w:sz="8" w:space="0" w:color="000000"/>
            </w:tcBorders>
          </w:tcPr>
          <w:p w14:paraId="00764D5F" w14:textId="77777777" w:rsidR="008871B7" w:rsidRDefault="007D4D1D">
            <w:pPr>
              <w:rPr>
                <w:sz w:val="20"/>
                <w:szCs w:val="20"/>
              </w:rPr>
            </w:pPr>
            <w:r>
              <w:rPr>
                <w:sz w:val="20"/>
                <w:szCs w:val="20"/>
              </w:rPr>
              <w:t>Tenga en cuenta que la inscripción como jurado a esta convocatoria estará habilitada hasta esta fecha a las 5:00.00 pm hora legal colombiana.</w:t>
            </w:r>
          </w:p>
        </w:tc>
      </w:tr>
      <w:tr w:rsidR="008871B7" w14:paraId="4C751F61" w14:textId="77777777">
        <w:trPr>
          <w:trHeight w:val="270"/>
        </w:trPr>
        <w:tc>
          <w:tcPr>
            <w:tcW w:w="3135" w:type="dxa"/>
            <w:tcBorders>
              <w:right w:val="single" w:sz="8" w:space="0" w:color="000000"/>
            </w:tcBorders>
          </w:tcPr>
          <w:p w14:paraId="19848B58" w14:textId="77777777" w:rsidR="008871B7" w:rsidRDefault="007D4D1D">
            <w:pPr>
              <w:pBdr>
                <w:top w:val="nil"/>
                <w:left w:val="nil"/>
                <w:bottom w:val="nil"/>
                <w:right w:val="nil"/>
                <w:between w:val="nil"/>
              </w:pBdr>
              <w:spacing w:line="250" w:lineRule="auto"/>
              <w:ind w:left="97"/>
              <w:rPr>
                <w:color w:val="000000"/>
                <w:sz w:val="20"/>
                <w:szCs w:val="20"/>
              </w:rPr>
            </w:pPr>
            <w:r>
              <w:rPr>
                <w:color w:val="000000"/>
                <w:sz w:val="20"/>
                <w:szCs w:val="20"/>
              </w:rPr>
              <w:t>Fecha de cierre</w:t>
            </w:r>
          </w:p>
        </w:tc>
        <w:tc>
          <w:tcPr>
            <w:tcW w:w="2787" w:type="dxa"/>
            <w:tcBorders>
              <w:left w:val="single" w:sz="8" w:space="0" w:color="000000"/>
            </w:tcBorders>
          </w:tcPr>
          <w:p w14:paraId="0CE27E8C" w14:textId="77777777" w:rsidR="008871B7" w:rsidRDefault="008871B7">
            <w:pPr>
              <w:pBdr>
                <w:top w:val="nil"/>
                <w:left w:val="nil"/>
                <w:bottom w:val="nil"/>
                <w:right w:val="nil"/>
                <w:between w:val="nil"/>
              </w:pBdr>
              <w:rPr>
                <w:color w:val="000000"/>
                <w:sz w:val="20"/>
                <w:szCs w:val="20"/>
              </w:rPr>
            </w:pPr>
          </w:p>
        </w:tc>
        <w:tc>
          <w:tcPr>
            <w:tcW w:w="3753" w:type="dxa"/>
            <w:tcBorders>
              <w:left w:val="single" w:sz="8" w:space="0" w:color="000000"/>
            </w:tcBorders>
          </w:tcPr>
          <w:p w14:paraId="681D7096" w14:textId="77777777" w:rsidR="008871B7" w:rsidRDefault="008871B7">
            <w:pPr>
              <w:pBdr>
                <w:top w:val="nil"/>
                <w:left w:val="nil"/>
                <w:bottom w:val="nil"/>
                <w:right w:val="nil"/>
                <w:between w:val="nil"/>
              </w:pBdr>
              <w:rPr>
                <w:color w:val="000000"/>
                <w:sz w:val="20"/>
                <w:szCs w:val="20"/>
              </w:rPr>
            </w:pPr>
          </w:p>
        </w:tc>
      </w:tr>
      <w:tr w:rsidR="008871B7" w14:paraId="33D9BCEC" w14:textId="77777777">
        <w:trPr>
          <w:trHeight w:val="540"/>
        </w:trPr>
        <w:tc>
          <w:tcPr>
            <w:tcW w:w="3135" w:type="dxa"/>
            <w:tcBorders>
              <w:right w:val="single" w:sz="8" w:space="0" w:color="000000"/>
            </w:tcBorders>
          </w:tcPr>
          <w:p w14:paraId="4441B3DD" w14:textId="77777777" w:rsidR="008871B7" w:rsidRDefault="007D4D1D">
            <w:pPr>
              <w:pBdr>
                <w:top w:val="nil"/>
                <w:left w:val="nil"/>
                <w:bottom w:val="nil"/>
                <w:right w:val="nil"/>
                <w:between w:val="nil"/>
              </w:pBdr>
              <w:spacing w:line="261" w:lineRule="auto"/>
              <w:ind w:left="97"/>
              <w:rPr>
                <w:color w:val="000000"/>
                <w:sz w:val="20"/>
                <w:szCs w:val="20"/>
              </w:rPr>
            </w:pPr>
            <w:r>
              <w:rPr>
                <w:color w:val="000000"/>
                <w:sz w:val="20"/>
                <w:szCs w:val="20"/>
              </w:rPr>
              <w:t>Publicación de listados de</w:t>
            </w:r>
            <w:r>
              <w:rPr>
                <w:sz w:val="20"/>
                <w:szCs w:val="20"/>
              </w:rPr>
              <w:t xml:space="preserve"> p</w:t>
            </w:r>
            <w:r>
              <w:rPr>
                <w:color w:val="000000"/>
                <w:sz w:val="20"/>
                <w:szCs w:val="20"/>
              </w:rPr>
              <w:t>ropuestas habilitados,</w:t>
            </w:r>
          </w:p>
          <w:p w14:paraId="279E0725" w14:textId="77777777" w:rsidR="008871B7" w:rsidRDefault="007D4D1D">
            <w:pPr>
              <w:pBdr>
                <w:top w:val="nil"/>
                <w:left w:val="nil"/>
                <w:bottom w:val="nil"/>
                <w:right w:val="nil"/>
                <w:between w:val="nil"/>
              </w:pBdr>
              <w:spacing w:before="9" w:line="250" w:lineRule="auto"/>
              <w:ind w:left="97"/>
              <w:rPr>
                <w:color w:val="000000"/>
                <w:sz w:val="20"/>
                <w:szCs w:val="20"/>
              </w:rPr>
            </w:pPr>
            <w:r>
              <w:rPr>
                <w:sz w:val="20"/>
                <w:szCs w:val="20"/>
              </w:rPr>
              <w:t>no habilitadas</w:t>
            </w:r>
            <w:r>
              <w:rPr>
                <w:color w:val="000000"/>
                <w:sz w:val="20"/>
                <w:szCs w:val="20"/>
              </w:rPr>
              <w:t xml:space="preserve"> y documentos por subsanar</w:t>
            </w:r>
          </w:p>
        </w:tc>
        <w:tc>
          <w:tcPr>
            <w:tcW w:w="2787" w:type="dxa"/>
            <w:tcBorders>
              <w:left w:val="single" w:sz="8" w:space="0" w:color="000000"/>
            </w:tcBorders>
          </w:tcPr>
          <w:p w14:paraId="7484D275" w14:textId="77777777" w:rsidR="008871B7" w:rsidRDefault="008871B7">
            <w:pPr>
              <w:pBdr>
                <w:top w:val="nil"/>
                <w:left w:val="nil"/>
                <w:bottom w:val="nil"/>
                <w:right w:val="nil"/>
                <w:between w:val="nil"/>
              </w:pBdr>
              <w:rPr>
                <w:color w:val="000000"/>
                <w:sz w:val="20"/>
                <w:szCs w:val="20"/>
              </w:rPr>
            </w:pPr>
          </w:p>
        </w:tc>
        <w:tc>
          <w:tcPr>
            <w:tcW w:w="3753" w:type="dxa"/>
            <w:tcBorders>
              <w:left w:val="single" w:sz="8" w:space="0" w:color="000000"/>
            </w:tcBorders>
          </w:tcPr>
          <w:p w14:paraId="268ABF4D" w14:textId="77777777" w:rsidR="008871B7" w:rsidRDefault="008871B7">
            <w:pPr>
              <w:pBdr>
                <w:top w:val="nil"/>
                <w:left w:val="nil"/>
                <w:bottom w:val="nil"/>
                <w:right w:val="nil"/>
                <w:between w:val="nil"/>
              </w:pBdr>
              <w:rPr>
                <w:color w:val="000000"/>
                <w:sz w:val="20"/>
                <w:szCs w:val="20"/>
              </w:rPr>
            </w:pPr>
          </w:p>
        </w:tc>
      </w:tr>
      <w:tr w:rsidR="008871B7" w14:paraId="6B2E41CD" w14:textId="77777777">
        <w:trPr>
          <w:trHeight w:val="270"/>
        </w:trPr>
        <w:tc>
          <w:tcPr>
            <w:tcW w:w="3135" w:type="dxa"/>
            <w:tcBorders>
              <w:right w:val="single" w:sz="8" w:space="0" w:color="000000"/>
            </w:tcBorders>
          </w:tcPr>
          <w:p w14:paraId="43317C4E" w14:textId="77777777" w:rsidR="008871B7" w:rsidRDefault="007D4D1D">
            <w:pPr>
              <w:pBdr>
                <w:top w:val="nil"/>
                <w:left w:val="nil"/>
                <w:bottom w:val="nil"/>
                <w:right w:val="nil"/>
                <w:between w:val="nil"/>
              </w:pBdr>
              <w:spacing w:line="250" w:lineRule="auto"/>
              <w:ind w:left="97"/>
              <w:rPr>
                <w:color w:val="A64D79"/>
                <w:sz w:val="20"/>
                <w:szCs w:val="20"/>
              </w:rPr>
            </w:pPr>
            <w:r>
              <w:rPr>
                <w:color w:val="A64D79"/>
                <w:sz w:val="20"/>
                <w:szCs w:val="20"/>
              </w:rPr>
              <w:t xml:space="preserve">Publicación de </w:t>
            </w:r>
            <w:proofErr w:type="spellStart"/>
            <w:r>
              <w:rPr>
                <w:color w:val="A64D79"/>
                <w:sz w:val="20"/>
                <w:szCs w:val="20"/>
              </w:rPr>
              <w:t>Resolucion</w:t>
            </w:r>
            <w:proofErr w:type="spellEnd"/>
            <w:r>
              <w:rPr>
                <w:color w:val="A64D79"/>
                <w:sz w:val="20"/>
                <w:szCs w:val="20"/>
              </w:rPr>
              <w:t xml:space="preserve"> de ganadores</w:t>
            </w:r>
          </w:p>
        </w:tc>
        <w:tc>
          <w:tcPr>
            <w:tcW w:w="2787" w:type="dxa"/>
            <w:tcBorders>
              <w:left w:val="single" w:sz="8" w:space="0" w:color="000000"/>
            </w:tcBorders>
          </w:tcPr>
          <w:p w14:paraId="5C7A9C9E" w14:textId="77777777" w:rsidR="008871B7" w:rsidRDefault="008871B7">
            <w:pPr>
              <w:pBdr>
                <w:top w:val="nil"/>
                <w:left w:val="nil"/>
                <w:bottom w:val="nil"/>
                <w:right w:val="nil"/>
                <w:between w:val="nil"/>
              </w:pBdr>
              <w:rPr>
                <w:color w:val="A64D79"/>
                <w:sz w:val="20"/>
                <w:szCs w:val="20"/>
              </w:rPr>
            </w:pPr>
          </w:p>
        </w:tc>
        <w:tc>
          <w:tcPr>
            <w:tcW w:w="3753" w:type="dxa"/>
            <w:tcBorders>
              <w:left w:val="single" w:sz="8" w:space="0" w:color="000000"/>
            </w:tcBorders>
          </w:tcPr>
          <w:p w14:paraId="66D742E5" w14:textId="77777777" w:rsidR="008871B7" w:rsidRDefault="008871B7">
            <w:pPr>
              <w:pBdr>
                <w:top w:val="nil"/>
                <w:left w:val="nil"/>
                <w:bottom w:val="nil"/>
                <w:right w:val="nil"/>
                <w:between w:val="nil"/>
              </w:pBdr>
              <w:rPr>
                <w:color w:val="A64D79"/>
                <w:sz w:val="20"/>
                <w:szCs w:val="20"/>
              </w:rPr>
            </w:pPr>
          </w:p>
        </w:tc>
      </w:tr>
      <w:tr w:rsidR="008871B7" w14:paraId="64B6A3B4" w14:textId="77777777">
        <w:trPr>
          <w:trHeight w:val="270"/>
        </w:trPr>
        <w:tc>
          <w:tcPr>
            <w:tcW w:w="3135" w:type="dxa"/>
            <w:tcBorders>
              <w:right w:val="single" w:sz="8" w:space="0" w:color="000000"/>
            </w:tcBorders>
          </w:tcPr>
          <w:p w14:paraId="689F43EA" w14:textId="77777777" w:rsidR="008871B7" w:rsidRDefault="007D4D1D">
            <w:pPr>
              <w:pBdr>
                <w:top w:val="nil"/>
                <w:left w:val="nil"/>
                <w:bottom w:val="nil"/>
                <w:right w:val="nil"/>
                <w:between w:val="nil"/>
              </w:pBdr>
              <w:spacing w:line="250" w:lineRule="auto"/>
              <w:ind w:left="97"/>
              <w:rPr>
                <w:color w:val="000000"/>
                <w:sz w:val="20"/>
                <w:szCs w:val="20"/>
              </w:rPr>
            </w:pPr>
            <w:r>
              <w:rPr>
                <w:color w:val="000000"/>
                <w:sz w:val="20"/>
                <w:szCs w:val="20"/>
              </w:rPr>
              <w:t>Fecha máxima de ejecución</w:t>
            </w:r>
          </w:p>
        </w:tc>
        <w:tc>
          <w:tcPr>
            <w:tcW w:w="2787" w:type="dxa"/>
            <w:tcBorders>
              <w:left w:val="single" w:sz="8" w:space="0" w:color="000000"/>
            </w:tcBorders>
          </w:tcPr>
          <w:p w14:paraId="40FD5E52" w14:textId="77777777" w:rsidR="008871B7" w:rsidRDefault="008871B7">
            <w:pPr>
              <w:pBdr>
                <w:top w:val="nil"/>
                <w:left w:val="nil"/>
                <w:bottom w:val="nil"/>
                <w:right w:val="nil"/>
                <w:between w:val="nil"/>
              </w:pBdr>
              <w:rPr>
                <w:color w:val="000000"/>
                <w:sz w:val="20"/>
                <w:szCs w:val="20"/>
              </w:rPr>
            </w:pPr>
          </w:p>
        </w:tc>
        <w:tc>
          <w:tcPr>
            <w:tcW w:w="3753" w:type="dxa"/>
            <w:tcBorders>
              <w:left w:val="single" w:sz="8" w:space="0" w:color="000000"/>
            </w:tcBorders>
          </w:tcPr>
          <w:p w14:paraId="5318425C" w14:textId="77777777" w:rsidR="008871B7" w:rsidRDefault="008871B7">
            <w:pPr>
              <w:pBdr>
                <w:top w:val="nil"/>
                <w:left w:val="nil"/>
                <w:bottom w:val="nil"/>
                <w:right w:val="nil"/>
                <w:between w:val="nil"/>
              </w:pBdr>
              <w:rPr>
                <w:color w:val="000000"/>
                <w:sz w:val="20"/>
                <w:szCs w:val="20"/>
              </w:rPr>
            </w:pPr>
          </w:p>
        </w:tc>
      </w:tr>
    </w:tbl>
    <w:p w14:paraId="4DB319E4" w14:textId="77777777" w:rsidR="008871B7" w:rsidRDefault="008871B7">
      <w:pPr>
        <w:pBdr>
          <w:top w:val="nil"/>
          <w:left w:val="nil"/>
          <w:bottom w:val="nil"/>
          <w:right w:val="nil"/>
          <w:between w:val="nil"/>
        </w:pBdr>
        <w:spacing w:before="4"/>
        <w:rPr>
          <w:b/>
          <w:sz w:val="31"/>
          <w:szCs w:val="31"/>
        </w:rPr>
      </w:pPr>
    </w:p>
    <w:p w14:paraId="6AF51013" w14:textId="77777777" w:rsidR="008871B7" w:rsidRDefault="007D4D1D">
      <w:pPr>
        <w:pStyle w:val="Ttulo1"/>
        <w:numPr>
          <w:ilvl w:val="0"/>
          <w:numId w:val="1"/>
        </w:numPr>
        <w:tabs>
          <w:tab w:val="left" w:pos="641"/>
          <w:tab w:val="left" w:pos="642"/>
        </w:tabs>
        <w:spacing w:before="1"/>
      </w:pPr>
      <w:bookmarkStart w:id="0" w:name="_heading=h.va8tmgqa9067" w:colFirst="0" w:colLast="0"/>
      <w:bookmarkEnd w:id="0"/>
      <w:r>
        <w:t>Justificación de la convocatoria</w:t>
      </w:r>
    </w:p>
    <w:p w14:paraId="56769758" w14:textId="77777777" w:rsidR="008871B7" w:rsidRDefault="007D4D1D">
      <w:pPr>
        <w:spacing w:before="87"/>
        <w:ind w:left="221"/>
        <w:rPr>
          <w:i/>
          <w:sz w:val="18"/>
          <w:szCs w:val="18"/>
        </w:rPr>
      </w:pPr>
      <w:r>
        <w:rPr>
          <w:i/>
          <w:sz w:val="18"/>
          <w:szCs w:val="18"/>
        </w:rPr>
        <w:t>Describa de manera breve los datos más relevantes que empleó para la formulación de la convocatoria (Datos históricos, documentos técnicos, investigaciones, etc.) y la problemática que atiende la misma.</w:t>
      </w:r>
    </w:p>
    <w:p w14:paraId="1E990148" w14:textId="77777777" w:rsidR="008871B7" w:rsidRDefault="007D4D1D">
      <w:pPr>
        <w:spacing w:before="240" w:after="240" w:line="276" w:lineRule="auto"/>
        <w:ind w:left="283"/>
        <w:jc w:val="both"/>
        <w:rPr>
          <w:i/>
          <w:color w:val="666666"/>
          <w:sz w:val="18"/>
          <w:szCs w:val="18"/>
        </w:rPr>
      </w:pPr>
      <w:r>
        <w:rPr>
          <w:b/>
          <w:i/>
          <w:color w:val="666666"/>
          <w:sz w:val="18"/>
          <w:szCs w:val="18"/>
        </w:rPr>
        <w:t>Ejemplo:</w:t>
      </w:r>
      <w:r>
        <w:rPr>
          <w:i/>
          <w:color w:val="666666"/>
          <w:sz w:val="18"/>
          <w:szCs w:val="18"/>
        </w:rPr>
        <w:t xml:space="preserve"> A través de esta convocatoria, la Secretaría Distrital de Cultura, Recreación y Deporte busca dar cumplimiento a XXXXXX.</w:t>
      </w:r>
    </w:p>
    <w:p w14:paraId="6ED2F9BA" w14:textId="77777777" w:rsidR="008871B7" w:rsidRDefault="007D4D1D">
      <w:pPr>
        <w:spacing w:before="240" w:after="240" w:line="276" w:lineRule="auto"/>
        <w:ind w:left="283"/>
        <w:jc w:val="both"/>
        <w:rPr>
          <w:i/>
          <w:color w:val="999999"/>
        </w:rPr>
      </w:pPr>
      <w:r>
        <w:rPr>
          <w:i/>
          <w:color w:val="666666"/>
          <w:sz w:val="18"/>
          <w:szCs w:val="18"/>
        </w:rPr>
        <w:t>Lo anterior, teniendo en cuenta que se identificó la problemática XXXXXXX</w:t>
      </w:r>
      <w:r>
        <w:rPr>
          <w:i/>
          <w:color w:val="999999"/>
        </w:rPr>
        <w:t xml:space="preserve"> </w:t>
      </w:r>
    </w:p>
    <w:p w14:paraId="2EC334DB" w14:textId="77777777" w:rsidR="008871B7" w:rsidRDefault="007D4D1D">
      <w:pPr>
        <w:pStyle w:val="Ttulo1"/>
        <w:numPr>
          <w:ilvl w:val="0"/>
          <w:numId w:val="1"/>
        </w:numPr>
        <w:tabs>
          <w:tab w:val="left" w:pos="641"/>
          <w:tab w:val="left" w:pos="642"/>
        </w:tabs>
      </w:pPr>
      <w:r>
        <w:t>Objeto</w:t>
      </w:r>
    </w:p>
    <w:p w14:paraId="11CF78C6" w14:textId="77777777" w:rsidR="008871B7" w:rsidRDefault="007D4D1D">
      <w:pPr>
        <w:pBdr>
          <w:top w:val="nil"/>
          <w:left w:val="nil"/>
          <w:bottom w:val="nil"/>
          <w:right w:val="nil"/>
          <w:between w:val="nil"/>
        </w:pBdr>
        <w:spacing w:before="89"/>
        <w:ind w:left="283"/>
        <w:rPr>
          <w:i/>
          <w:color w:val="666666"/>
          <w:sz w:val="18"/>
          <w:szCs w:val="18"/>
        </w:rPr>
      </w:pPr>
      <w:r>
        <w:rPr>
          <w:i/>
          <w:sz w:val="18"/>
          <w:szCs w:val="18"/>
        </w:rPr>
        <w:t>Debe expresar de manera clara y precisa el propósito de la convocatoria, su alcance y el resultado esperado. Cuando sea necesario se deberán explicar conceptos y contextos claves para la participación y debe iniciar con un verbo en infinitivo</w:t>
      </w:r>
      <w:r>
        <w:rPr>
          <w:i/>
          <w:color w:val="666666"/>
          <w:sz w:val="18"/>
          <w:szCs w:val="18"/>
        </w:rPr>
        <w:t xml:space="preserve">. </w:t>
      </w:r>
    </w:p>
    <w:p w14:paraId="5F58F4C8" w14:textId="77777777" w:rsidR="008871B7" w:rsidRDefault="007D4D1D">
      <w:pPr>
        <w:spacing w:before="240" w:after="240" w:line="276" w:lineRule="auto"/>
        <w:ind w:left="283"/>
        <w:jc w:val="both"/>
        <w:rPr>
          <w:i/>
          <w:color w:val="666666"/>
          <w:sz w:val="18"/>
          <w:szCs w:val="18"/>
        </w:rPr>
      </w:pPr>
      <w:r>
        <w:rPr>
          <w:b/>
          <w:i/>
          <w:color w:val="666666"/>
          <w:sz w:val="18"/>
          <w:szCs w:val="18"/>
        </w:rPr>
        <w:t xml:space="preserve">Ejemplo: ¿Qué? </w:t>
      </w:r>
      <w:r>
        <w:rPr>
          <w:i/>
          <w:color w:val="666666"/>
          <w:sz w:val="18"/>
          <w:szCs w:val="18"/>
        </w:rPr>
        <w:t>Reconocer, propiciar, fomentar, visibilizar, etc.</w:t>
      </w:r>
    </w:p>
    <w:p w14:paraId="72B386FA" w14:textId="77777777" w:rsidR="008871B7" w:rsidRDefault="007D4D1D">
      <w:pPr>
        <w:spacing w:before="240" w:after="240" w:line="276" w:lineRule="auto"/>
        <w:ind w:left="283"/>
        <w:jc w:val="both"/>
        <w:rPr>
          <w:i/>
          <w:color w:val="666666"/>
          <w:sz w:val="18"/>
          <w:szCs w:val="18"/>
        </w:rPr>
      </w:pPr>
      <w:r>
        <w:rPr>
          <w:b/>
          <w:i/>
          <w:color w:val="666666"/>
          <w:sz w:val="18"/>
          <w:szCs w:val="18"/>
        </w:rPr>
        <w:t xml:space="preserve">¿Cómo? </w:t>
      </w:r>
      <w:r>
        <w:rPr>
          <w:i/>
          <w:color w:val="666666"/>
          <w:sz w:val="18"/>
          <w:szCs w:val="18"/>
        </w:rPr>
        <w:t>A través de expresiones artísticas, culturales, procesos de formación, creación de artes plásticas o escénicas, etc.</w:t>
      </w:r>
    </w:p>
    <w:p w14:paraId="6C4E1B5B" w14:textId="77777777" w:rsidR="008871B7" w:rsidRDefault="007D4D1D">
      <w:pPr>
        <w:spacing w:before="240" w:after="240" w:line="276" w:lineRule="auto"/>
        <w:ind w:left="283"/>
        <w:jc w:val="both"/>
        <w:rPr>
          <w:i/>
          <w:color w:val="666666"/>
          <w:sz w:val="18"/>
          <w:szCs w:val="18"/>
        </w:rPr>
      </w:pPr>
      <w:r>
        <w:rPr>
          <w:b/>
          <w:i/>
          <w:color w:val="666666"/>
          <w:sz w:val="18"/>
          <w:szCs w:val="18"/>
        </w:rPr>
        <w:t>¿Para qué?</w:t>
      </w:r>
      <w:r>
        <w:rPr>
          <w:i/>
          <w:color w:val="666666"/>
          <w:sz w:val="18"/>
          <w:szCs w:val="18"/>
        </w:rPr>
        <w:t xml:space="preserve"> Para promover la creación de redes colaborativas de trabajo, el cuidado del entorno, que dé como resultado el </w:t>
      </w:r>
      <w:r>
        <w:rPr>
          <w:i/>
          <w:color w:val="666666"/>
          <w:sz w:val="18"/>
          <w:szCs w:val="18"/>
        </w:rPr>
        <w:lastRenderedPageBreak/>
        <w:t>diálogo y la reflexión entre las comunidades.</w:t>
      </w:r>
    </w:p>
    <w:p w14:paraId="0B7C59B0" w14:textId="77777777" w:rsidR="008871B7" w:rsidRDefault="007D4D1D">
      <w:pPr>
        <w:pStyle w:val="Ttulo1"/>
        <w:numPr>
          <w:ilvl w:val="0"/>
          <w:numId w:val="1"/>
        </w:numPr>
        <w:tabs>
          <w:tab w:val="left" w:pos="641"/>
          <w:tab w:val="left" w:pos="642"/>
        </w:tabs>
      </w:pPr>
      <w:r>
        <w:t>Tipo de participante</w:t>
      </w:r>
    </w:p>
    <w:p w14:paraId="3C897082" w14:textId="77777777" w:rsidR="008871B7" w:rsidRDefault="007D4D1D">
      <w:pPr>
        <w:pBdr>
          <w:top w:val="nil"/>
          <w:left w:val="nil"/>
          <w:bottom w:val="nil"/>
          <w:right w:val="nil"/>
          <w:between w:val="nil"/>
        </w:pBdr>
        <w:spacing w:before="88"/>
        <w:ind w:left="283" w:right="93"/>
        <w:jc w:val="both"/>
        <w:rPr>
          <w:i/>
          <w:sz w:val="18"/>
          <w:szCs w:val="18"/>
        </w:rPr>
      </w:pPr>
      <w:r>
        <w:rPr>
          <w:i/>
          <w:color w:val="000000"/>
          <w:sz w:val="18"/>
          <w:szCs w:val="18"/>
        </w:rPr>
        <w:t>Indicar quiénes pueden participar y l</w:t>
      </w:r>
      <w:r>
        <w:rPr>
          <w:i/>
          <w:sz w:val="18"/>
          <w:szCs w:val="18"/>
        </w:rPr>
        <w:t>a descripción del perfil</w:t>
      </w:r>
      <w:r>
        <w:rPr>
          <w:i/>
          <w:color w:val="000000"/>
          <w:sz w:val="18"/>
          <w:szCs w:val="18"/>
        </w:rPr>
        <w:t>: persona natural, persona jurídica o agrupación</w:t>
      </w:r>
    </w:p>
    <w:p w14:paraId="7FADEE35" w14:textId="77777777" w:rsidR="008871B7" w:rsidRDefault="008871B7">
      <w:pPr>
        <w:pBdr>
          <w:top w:val="nil"/>
          <w:left w:val="nil"/>
          <w:bottom w:val="nil"/>
          <w:right w:val="nil"/>
          <w:between w:val="nil"/>
        </w:pBdr>
        <w:spacing w:before="88"/>
        <w:ind w:left="641"/>
        <w:jc w:val="both"/>
        <w:rPr>
          <w:i/>
        </w:rPr>
      </w:pPr>
    </w:p>
    <w:tbl>
      <w:tblPr>
        <w:tblStyle w:val="aa"/>
        <w:tblW w:w="9540" w:type="dxa"/>
        <w:tblInd w:w="6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6"/>
        <w:gridCol w:w="7114"/>
      </w:tblGrid>
      <w:tr w:rsidR="008871B7" w14:paraId="53A2EEF5" w14:textId="77777777">
        <w:tc>
          <w:tcPr>
            <w:tcW w:w="2426" w:type="dxa"/>
            <w:shd w:val="clear" w:color="auto" w:fill="auto"/>
            <w:tcMar>
              <w:top w:w="100" w:type="dxa"/>
              <w:left w:w="100" w:type="dxa"/>
              <w:bottom w:w="100" w:type="dxa"/>
              <w:right w:w="100" w:type="dxa"/>
            </w:tcMar>
          </w:tcPr>
          <w:p w14:paraId="4E98764B" w14:textId="77777777" w:rsidR="008871B7" w:rsidRDefault="007D4D1D">
            <w:pPr>
              <w:pBdr>
                <w:top w:val="nil"/>
                <w:left w:val="nil"/>
                <w:bottom w:val="nil"/>
                <w:right w:val="nil"/>
                <w:between w:val="nil"/>
              </w:pBdr>
              <w:jc w:val="center"/>
            </w:pPr>
            <w:r>
              <w:t>Participante</w:t>
            </w:r>
          </w:p>
        </w:tc>
        <w:tc>
          <w:tcPr>
            <w:tcW w:w="7114" w:type="dxa"/>
            <w:shd w:val="clear" w:color="auto" w:fill="auto"/>
            <w:tcMar>
              <w:top w:w="100" w:type="dxa"/>
              <w:left w:w="100" w:type="dxa"/>
              <w:bottom w:w="100" w:type="dxa"/>
              <w:right w:w="100" w:type="dxa"/>
            </w:tcMar>
          </w:tcPr>
          <w:p w14:paraId="49FEEBA5" w14:textId="77777777" w:rsidR="008871B7" w:rsidRDefault="007D4D1D">
            <w:pPr>
              <w:pBdr>
                <w:top w:val="nil"/>
                <w:left w:val="nil"/>
                <w:bottom w:val="nil"/>
                <w:right w:val="nil"/>
                <w:between w:val="nil"/>
              </w:pBdr>
              <w:jc w:val="center"/>
            </w:pPr>
            <w:r>
              <w:t>Perfil específico del participante</w:t>
            </w:r>
          </w:p>
        </w:tc>
      </w:tr>
      <w:tr w:rsidR="008871B7" w14:paraId="18AC3F2B" w14:textId="77777777">
        <w:trPr>
          <w:trHeight w:val="1366"/>
        </w:trPr>
        <w:tc>
          <w:tcPr>
            <w:tcW w:w="2426" w:type="dxa"/>
            <w:shd w:val="clear" w:color="auto" w:fill="auto"/>
            <w:tcMar>
              <w:top w:w="100" w:type="dxa"/>
              <w:left w:w="100" w:type="dxa"/>
              <w:bottom w:w="100" w:type="dxa"/>
              <w:right w:w="100" w:type="dxa"/>
            </w:tcMar>
          </w:tcPr>
          <w:p w14:paraId="2CB61AED" w14:textId="77777777" w:rsidR="008871B7" w:rsidRDefault="007D4D1D">
            <w:pPr>
              <w:spacing w:before="240" w:after="240" w:line="276" w:lineRule="auto"/>
              <w:jc w:val="both"/>
              <w:rPr>
                <w:b/>
              </w:rPr>
            </w:pPr>
            <w:r>
              <w:rPr>
                <w:b/>
              </w:rPr>
              <w:t>Persona natural</w:t>
            </w:r>
          </w:p>
        </w:tc>
        <w:tc>
          <w:tcPr>
            <w:tcW w:w="7114" w:type="dxa"/>
            <w:shd w:val="clear" w:color="auto" w:fill="auto"/>
            <w:tcMar>
              <w:top w:w="100" w:type="dxa"/>
              <w:left w:w="100" w:type="dxa"/>
              <w:bottom w:w="100" w:type="dxa"/>
              <w:right w:w="100" w:type="dxa"/>
            </w:tcMar>
          </w:tcPr>
          <w:p w14:paraId="6133BB7B" w14:textId="77777777" w:rsidR="008871B7" w:rsidRDefault="007D4D1D">
            <w:pPr>
              <w:spacing w:before="240" w:after="240" w:line="276" w:lineRule="auto"/>
              <w:jc w:val="both"/>
              <w:rPr>
                <w:i/>
              </w:rPr>
            </w:pPr>
            <w:r>
              <w:rPr>
                <w:i/>
                <w:color w:val="666666"/>
                <w:sz w:val="18"/>
                <w:szCs w:val="18"/>
              </w:rPr>
              <w:t>Colombianos o extranjeros mayores de 18 años, que residan de manera permanente en Bogotá y que presenten propuestas de manera individual y a nombre propio, que acredite, la realización de al menos XX (X) actividades y/o proyectos de XXXXXXXXXXX.</w:t>
            </w:r>
          </w:p>
        </w:tc>
      </w:tr>
      <w:tr w:rsidR="008871B7" w14:paraId="38C4F5E6" w14:textId="77777777">
        <w:tc>
          <w:tcPr>
            <w:tcW w:w="2426" w:type="dxa"/>
            <w:shd w:val="clear" w:color="auto" w:fill="auto"/>
            <w:tcMar>
              <w:top w:w="100" w:type="dxa"/>
              <w:left w:w="100" w:type="dxa"/>
              <w:bottom w:w="100" w:type="dxa"/>
              <w:right w:w="100" w:type="dxa"/>
            </w:tcMar>
          </w:tcPr>
          <w:p w14:paraId="2300142A" w14:textId="77777777" w:rsidR="008871B7" w:rsidRDefault="007D4D1D">
            <w:pPr>
              <w:pBdr>
                <w:top w:val="nil"/>
                <w:left w:val="nil"/>
                <w:bottom w:val="nil"/>
                <w:right w:val="nil"/>
                <w:between w:val="nil"/>
              </w:pBdr>
              <w:rPr>
                <w:b/>
              </w:rPr>
            </w:pPr>
            <w:r>
              <w:rPr>
                <w:b/>
              </w:rPr>
              <w:t>Agrupación</w:t>
            </w:r>
          </w:p>
        </w:tc>
        <w:tc>
          <w:tcPr>
            <w:tcW w:w="7114" w:type="dxa"/>
            <w:shd w:val="clear" w:color="auto" w:fill="auto"/>
            <w:tcMar>
              <w:top w:w="100" w:type="dxa"/>
              <w:left w:w="100" w:type="dxa"/>
              <w:bottom w:w="100" w:type="dxa"/>
              <w:right w:w="100" w:type="dxa"/>
            </w:tcMar>
          </w:tcPr>
          <w:p w14:paraId="551243EE" w14:textId="77777777" w:rsidR="008871B7" w:rsidRDefault="007D4D1D">
            <w:pPr>
              <w:spacing w:before="240" w:after="240"/>
              <w:jc w:val="both"/>
              <w:rPr>
                <w:b/>
                <w:i/>
                <w:color w:val="666666"/>
                <w:sz w:val="18"/>
                <w:szCs w:val="18"/>
              </w:rPr>
            </w:pPr>
            <w:r>
              <w:rPr>
                <w:i/>
                <w:color w:val="666666"/>
                <w:sz w:val="18"/>
                <w:szCs w:val="18"/>
              </w:rPr>
              <w:t>Agrupaciones conformadas por mínimo XXX (X) integrantes, que acrediten la realización de al menos XX (X) actividades y/o proyectos de XXXXXX.  En caso de que la agrupación no cuente con la trayectoria requerida, la misma se podrá acreditar con la sumatoria de la trayectoria de cada uno de los integrantes de la agrupación.</w:t>
            </w:r>
          </w:p>
        </w:tc>
      </w:tr>
      <w:tr w:rsidR="008871B7" w14:paraId="2CA3E416" w14:textId="77777777">
        <w:tc>
          <w:tcPr>
            <w:tcW w:w="2426" w:type="dxa"/>
            <w:shd w:val="clear" w:color="auto" w:fill="auto"/>
            <w:tcMar>
              <w:top w:w="100" w:type="dxa"/>
              <w:left w:w="100" w:type="dxa"/>
              <w:bottom w:w="100" w:type="dxa"/>
              <w:right w:w="100" w:type="dxa"/>
            </w:tcMar>
          </w:tcPr>
          <w:p w14:paraId="771A5CBB" w14:textId="77777777" w:rsidR="008871B7" w:rsidRDefault="007D4D1D">
            <w:pPr>
              <w:spacing w:before="240" w:after="240"/>
              <w:jc w:val="both"/>
              <w:rPr>
                <w:b/>
              </w:rPr>
            </w:pPr>
            <w:r>
              <w:rPr>
                <w:b/>
              </w:rPr>
              <w:t>Personas jurídicas</w:t>
            </w:r>
          </w:p>
        </w:tc>
        <w:tc>
          <w:tcPr>
            <w:tcW w:w="7114" w:type="dxa"/>
            <w:shd w:val="clear" w:color="auto" w:fill="auto"/>
            <w:tcMar>
              <w:top w:w="100" w:type="dxa"/>
              <w:left w:w="100" w:type="dxa"/>
              <w:bottom w:w="100" w:type="dxa"/>
              <w:right w:w="100" w:type="dxa"/>
            </w:tcMar>
          </w:tcPr>
          <w:p w14:paraId="49646C84" w14:textId="77777777" w:rsidR="008871B7" w:rsidRDefault="007D4D1D">
            <w:pPr>
              <w:spacing w:before="240" w:after="240"/>
              <w:jc w:val="both"/>
              <w:rPr>
                <w:i/>
                <w:color w:val="666666"/>
                <w:sz w:val="18"/>
                <w:szCs w:val="18"/>
              </w:rPr>
            </w:pPr>
            <w:r>
              <w:rPr>
                <w:i/>
                <w:color w:val="666666"/>
                <w:sz w:val="18"/>
                <w:szCs w:val="18"/>
              </w:rPr>
              <w:t>Personas jurídicas con o sin ánimo de lucro que acrediten la realización de al menos XX (X) actividades y/o proyectos de XXXXXX.</w:t>
            </w:r>
          </w:p>
        </w:tc>
      </w:tr>
    </w:tbl>
    <w:p w14:paraId="2671FB8E" w14:textId="77777777" w:rsidR="008871B7" w:rsidRDefault="008871B7">
      <w:pPr>
        <w:pBdr>
          <w:top w:val="nil"/>
          <w:left w:val="nil"/>
          <w:bottom w:val="nil"/>
          <w:right w:val="nil"/>
          <w:between w:val="nil"/>
        </w:pBdr>
        <w:spacing w:before="88"/>
        <w:ind w:left="641"/>
        <w:jc w:val="both"/>
        <w:rPr>
          <w:i/>
        </w:rPr>
      </w:pPr>
    </w:p>
    <w:p w14:paraId="7DCC4F13" w14:textId="77777777" w:rsidR="008871B7" w:rsidRDefault="007D4D1D">
      <w:pPr>
        <w:pStyle w:val="Ttulo1"/>
        <w:numPr>
          <w:ilvl w:val="0"/>
          <w:numId w:val="1"/>
        </w:numPr>
        <w:tabs>
          <w:tab w:val="left" w:pos="642"/>
        </w:tabs>
        <w:jc w:val="both"/>
      </w:pPr>
      <w:r>
        <w:t>Quiénes no pueden participar</w:t>
      </w:r>
    </w:p>
    <w:p w14:paraId="22027999" w14:textId="77777777" w:rsidR="008871B7" w:rsidRDefault="007D4D1D">
      <w:pPr>
        <w:pBdr>
          <w:top w:val="nil"/>
          <w:left w:val="nil"/>
          <w:bottom w:val="nil"/>
          <w:right w:val="nil"/>
          <w:between w:val="nil"/>
        </w:pBdr>
        <w:spacing w:before="88"/>
        <w:ind w:left="283" w:right="229"/>
        <w:jc w:val="both"/>
        <w:rPr>
          <w:i/>
          <w:color w:val="000000"/>
          <w:sz w:val="18"/>
          <w:szCs w:val="18"/>
        </w:rPr>
      </w:pPr>
      <w:r>
        <w:rPr>
          <w:i/>
          <w:color w:val="000000"/>
          <w:sz w:val="18"/>
          <w:szCs w:val="18"/>
        </w:rPr>
        <w:t>Precisar las restricciones que existan para participar, por ejemplo: ganadores de la misma convocatoria en vigencias anteriores. Tener en cuenta que no se deben repetir las contempladas en los requisitos generales de participación, sólo deben incluirse las que afectan particularmente la convocatoria.</w:t>
      </w:r>
    </w:p>
    <w:p w14:paraId="53FFB96C" w14:textId="77777777" w:rsidR="008871B7" w:rsidRDefault="008871B7">
      <w:pPr>
        <w:pBdr>
          <w:top w:val="nil"/>
          <w:left w:val="nil"/>
          <w:bottom w:val="nil"/>
          <w:right w:val="nil"/>
          <w:between w:val="nil"/>
        </w:pBdr>
        <w:rPr>
          <w:i/>
          <w:color w:val="000000"/>
          <w:sz w:val="28"/>
          <w:szCs w:val="28"/>
        </w:rPr>
      </w:pPr>
    </w:p>
    <w:p w14:paraId="14795215" w14:textId="77777777" w:rsidR="008871B7" w:rsidRDefault="007D4D1D">
      <w:pPr>
        <w:pStyle w:val="Ttulo1"/>
        <w:numPr>
          <w:ilvl w:val="0"/>
          <w:numId w:val="1"/>
        </w:numPr>
        <w:tabs>
          <w:tab w:val="left" w:pos="642"/>
        </w:tabs>
        <w:jc w:val="both"/>
      </w:pPr>
      <w:r>
        <w:t>Documentos técnicos para evaluación</w:t>
      </w:r>
    </w:p>
    <w:p w14:paraId="0D4EAE0C" w14:textId="77777777" w:rsidR="008871B7" w:rsidRDefault="007D4D1D">
      <w:pPr>
        <w:pBdr>
          <w:top w:val="nil"/>
          <w:left w:val="nil"/>
          <w:bottom w:val="nil"/>
          <w:right w:val="nil"/>
          <w:between w:val="nil"/>
        </w:pBdr>
        <w:spacing w:before="88"/>
        <w:ind w:left="283" w:right="227"/>
        <w:jc w:val="both"/>
        <w:rPr>
          <w:i/>
          <w:color w:val="000000"/>
        </w:rPr>
      </w:pPr>
      <w:r>
        <w:rPr>
          <w:i/>
          <w:color w:val="000000"/>
          <w:sz w:val="18"/>
          <w:szCs w:val="18"/>
        </w:rPr>
        <w:t>Se sugiere la creación de un formato único para diligenciar por parte del participante, esto reduce el riesgo de que quede información sin incluir y facilita la gestión de archivos en la plataforma. Es fundamental tener en cuenta que los documentos técnicos solicitados deben estar en concordancia con los criterios que se hayan establecido para la evaluación de la convocatoria. Por norma general todas las propuestas participantes deberán incluir un plan de socialización que se adoptará según las condiciones particulares de cada estímulo</w:t>
      </w:r>
      <w:r>
        <w:rPr>
          <w:i/>
          <w:color w:val="000000"/>
        </w:rPr>
        <w:t>.</w:t>
      </w:r>
    </w:p>
    <w:p w14:paraId="1E77C19A" w14:textId="77777777" w:rsidR="008871B7" w:rsidRDefault="008871B7">
      <w:pPr>
        <w:pBdr>
          <w:top w:val="nil"/>
          <w:left w:val="nil"/>
          <w:bottom w:val="nil"/>
          <w:right w:val="nil"/>
          <w:between w:val="nil"/>
        </w:pBdr>
        <w:spacing w:before="88"/>
        <w:ind w:left="283" w:right="227"/>
        <w:jc w:val="both"/>
        <w:rPr>
          <w:i/>
        </w:rPr>
      </w:pPr>
    </w:p>
    <w:tbl>
      <w:tblPr>
        <w:tblStyle w:val="ab"/>
        <w:tblW w:w="9885" w:type="dxa"/>
        <w:tblInd w:w="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2505"/>
        <w:gridCol w:w="5085"/>
        <w:gridCol w:w="1665"/>
      </w:tblGrid>
      <w:tr w:rsidR="008871B7" w14:paraId="2C705037" w14:textId="77777777">
        <w:tc>
          <w:tcPr>
            <w:tcW w:w="630" w:type="dxa"/>
            <w:shd w:val="clear" w:color="auto" w:fill="auto"/>
            <w:tcMar>
              <w:top w:w="100" w:type="dxa"/>
              <w:left w:w="100" w:type="dxa"/>
              <w:bottom w:w="100" w:type="dxa"/>
              <w:right w:w="100" w:type="dxa"/>
            </w:tcMar>
          </w:tcPr>
          <w:p w14:paraId="734AF01B" w14:textId="77777777" w:rsidR="008871B7" w:rsidRDefault="007D4D1D">
            <w:pPr>
              <w:pBdr>
                <w:top w:val="nil"/>
                <w:left w:val="nil"/>
                <w:bottom w:val="nil"/>
                <w:right w:val="nil"/>
                <w:between w:val="nil"/>
              </w:pBdr>
            </w:pPr>
            <w:r>
              <w:t>No</w:t>
            </w:r>
          </w:p>
        </w:tc>
        <w:tc>
          <w:tcPr>
            <w:tcW w:w="2505" w:type="dxa"/>
            <w:shd w:val="clear" w:color="auto" w:fill="auto"/>
            <w:tcMar>
              <w:top w:w="100" w:type="dxa"/>
              <w:left w:w="100" w:type="dxa"/>
              <w:bottom w:w="100" w:type="dxa"/>
              <w:right w:w="100" w:type="dxa"/>
            </w:tcMar>
          </w:tcPr>
          <w:p w14:paraId="1CEA40BC" w14:textId="77777777" w:rsidR="008871B7" w:rsidRDefault="007D4D1D">
            <w:pPr>
              <w:pBdr>
                <w:top w:val="nil"/>
                <w:left w:val="nil"/>
                <w:bottom w:val="nil"/>
                <w:right w:val="nil"/>
                <w:between w:val="nil"/>
              </w:pBdr>
            </w:pPr>
            <w:r>
              <w:t xml:space="preserve">Requisito </w:t>
            </w:r>
          </w:p>
        </w:tc>
        <w:tc>
          <w:tcPr>
            <w:tcW w:w="5085" w:type="dxa"/>
            <w:shd w:val="clear" w:color="auto" w:fill="auto"/>
            <w:tcMar>
              <w:top w:w="100" w:type="dxa"/>
              <w:left w:w="100" w:type="dxa"/>
              <w:bottom w:w="100" w:type="dxa"/>
              <w:right w:w="100" w:type="dxa"/>
            </w:tcMar>
          </w:tcPr>
          <w:p w14:paraId="61C228C3" w14:textId="77777777" w:rsidR="008871B7" w:rsidRDefault="007D4D1D">
            <w:pPr>
              <w:pBdr>
                <w:top w:val="nil"/>
                <w:left w:val="nil"/>
                <w:bottom w:val="nil"/>
                <w:right w:val="nil"/>
                <w:between w:val="nil"/>
              </w:pBdr>
            </w:pPr>
            <w:r>
              <w:t>Descripción</w:t>
            </w:r>
          </w:p>
        </w:tc>
        <w:tc>
          <w:tcPr>
            <w:tcW w:w="1665" w:type="dxa"/>
            <w:shd w:val="clear" w:color="auto" w:fill="auto"/>
            <w:tcMar>
              <w:top w:w="100" w:type="dxa"/>
              <w:left w:w="100" w:type="dxa"/>
              <w:bottom w:w="100" w:type="dxa"/>
              <w:right w:w="100" w:type="dxa"/>
            </w:tcMar>
          </w:tcPr>
          <w:p w14:paraId="70A2B114" w14:textId="77777777" w:rsidR="008871B7" w:rsidRDefault="007D4D1D">
            <w:pPr>
              <w:pBdr>
                <w:top w:val="nil"/>
                <w:left w:val="nil"/>
                <w:bottom w:val="nil"/>
                <w:right w:val="nil"/>
                <w:between w:val="nil"/>
              </w:pBdr>
            </w:pPr>
            <w:r>
              <w:t>Tipos de archivos permitidos</w:t>
            </w:r>
          </w:p>
        </w:tc>
      </w:tr>
      <w:tr w:rsidR="008871B7" w14:paraId="15A4C8CB" w14:textId="77777777">
        <w:tc>
          <w:tcPr>
            <w:tcW w:w="630" w:type="dxa"/>
            <w:shd w:val="clear" w:color="auto" w:fill="auto"/>
            <w:tcMar>
              <w:top w:w="100" w:type="dxa"/>
              <w:left w:w="100" w:type="dxa"/>
              <w:bottom w:w="100" w:type="dxa"/>
              <w:right w:w="100" w:type="dxa"/>
            </w:tcMar>
          </w:tcPr>
          <w:p w14:paraId="6BC222DF" w14:textId="77777777" w:rsidR="008871B7" w:rsidRDefault="007D4D1D">
            <w:pPr>
              <w:pBdr>
                <w:top w:val="nil"/>
                <w:left w:val="nil"/>
                <w:bottom w:val="nil"/>
                <w:right w:val="nil"/>
                <w:between w:val="nil"/>
              </w:pBdr>
              <w:rPr>
                <w:i/>
              </w:rPr>
            </w:pPr>
            <w:r>
              <w:rPr>
                <w:i/>
              </w:rPr>
              <w:t>1</w:t>
            </w:r>
          </w:p>
        </w:tc>
        <w:tc>
          <w:tcPr>
            <w:tcW w:w="2505" w:type="dxa"/>
            <w:shd w:val="clear" w:color="auto" w:fill="auto"/>
            <w:tcMar>
              <w:top w:w="100" w:type="dxa"/>
              <w:left w:w="100" w:type="dxa"/>
              <w:bottom w:w="100" w:type="dxa"/>
              <w:right w:w="100" w:type="dxa"/>
            </w:tcMar>
          </w:tcPr>
          <w:p w14:paraId="11C0BD80" w14:textId="77777777" w:rsidR="008871B7" w:rsidRDefault="007D4D1D">
            <w:pPr>
              <w:pBdr>
                <w:top w:val="nil"/>
                <w:left w:val="nil"/>
                <w:bottom w:val="nil"/>
                <w:right w:val="nil"/>
                <w:between w:val="nil"/>
              </w:pBdr>
            </w:pPr>
            <w:r>
              <w:t>Proyecto diligenciado en el formato 1</w:t>
            </w:r>
          </w:p>
        </w:tc>
        <w:tc>
          <w:tcPr>
            <w:tcW w:w="5085" w:type="dxa"/>
            <w:shd w:val="clear" w:color="auto" w:fill="auto"/>
            <w:tcMar>
              <w:top w:w="100" w:type="dxa"/>
              <w:left w:w="100" w:type="dxa"/>
              <w:bottom w:w="100" w:type="dxa"/>
              <w:right w:w="100" w:type="dxa"/>
            </w:tcMar>
          </w:tcPr>
          <w:p w14:paraId="2A328DF9" w14:textId="77777777" w:rsidR="008871B7" w:rsidRDefault="007D4D1D">
            <w:pPr>
              <w:pBdr>
                <w:top w:val="nil"/>
                <w:left w:val="nil"/>
                <w:bottom w:val="nil"/>
                <w:right w:val="nil"/>
                <w:between w:val="nil"/>
              </w:pBdr>
              <w:jc w:val="both"/>
              <w:rPr>
                <w:i/>
                <w:sz w:val="18"/>
                <w:szCs w:val="18"/>
              </w:rPr>
            </w:pPr>
            <w:r>
              <w:rPr>
                <w:i/>
                <w:sz w:val="18"/>
                <w:szCs w:val="18"/>
              </w:rPr>
              <w:t xml:space="preserve">Descargue el formato para presentación de propuestas publicado en la sección Formatos. Una vez diligencie la totalidad de los ítems solicitados, guárdelo en archivo PDF para que posteriormente pueda cargarlo en la plataforma de inscripción en línea - SICON. Además, lea atentamente las Condiciones Generales de Participación del Programa </w:t>
            </w:r>
            <w:r>
              <w:rPr>
                <w:i/>
                <w:sz w:val="18"/>
                <w:szCs w:val="18"/>
              </w:rPr>
              <w:lastRenderedPageBreak/>
              <w:t>Distrital de Estímulos-PDE 2023, así como, las condiciones específicas de esta convocatoria.</w:t>
            </w:r>
          </w:p>
        </w:tc>
        <w:tc>
          <w:tcPr>
            <w:tcW w:w="1665" w:type="dxa"/>
            <w:shd w:val="clear" w:color="auto" w:fill="auto"/>
            <w:tcMar>
              <w:top w:w="100" w:type="dxa"/>
              <w:left w:w="100" w:type="dxa"/>
              <w:bottom w:w="100" w:type="dxa"/>
              <w:right w:w="100" w:type="dxa"/>
            </w:tcMar>
          </w:tcPr>
          <w:p w14:paraId="707D6551" w14:textId="77777777" w:rsidR="008871B7" w:rsidRDefault="007D4D1D">
            <w:pPr>
              <w:pBdr>
                <w:top w:val="nil"/>
                <w:left w:val="nil"/>
                <w:bottom w:val="nil"/>
                <w:right w:val="nil"/>
                <w:between w:val="nil"/>
              </w:pBdr>
              <w:rPr>
                <w:i/>
              </w:rPr>
            </w:pPr>
            <w:r>
              <w:rPr>
                <w:i/>
              </w:rPr>
              <w:lastRenderedPageBreak/>
              <w:t>PDF</w:t>
            </w:r>
          </w:p>
        </w:tc>
      </w:tr>
      <w:tr w:rsidR="008871B7" w14:paraId="4AEB4678" w14:textId="77777777">
        <w:tc>
          <w:tcPr>
            <w:tcW w:w="630" w:type="dxa"/>
            <w:shd w:val="clear" w:color="auto" w:fill="auto"/>
            <w:tcMar>
              <w:top w:w="100" w:type="dxa"/>
              <w:left w:w="100" w:type="dxa"/>
              <w:bottom w:w="100" w:type="dxa"/>
              <w:right w:w="100" w:type="dxa"/>
            </w:tcMar>
          </w:tcPr>
          <w:p w14:paraId="6DB7CAAB" w14:textId="77777777" w:rsidR="008871B7" w:rsidRDefault="007D4D1D">
            <w:pPr>
              <w:pBdr>
                <w:top w:val="nil"/>
                <w:left w:val="nil"/>
                <w:bottom w:val="nil"/>
                <w:right w:val="nil"/>
                <w:between w:val="nil"/>
              </w:pBdr>
              <w:rPr>
                <w:i/>
              </w:rPr>
            </w:pPr>
            <w:r>
              <w:rPr>
                <w:i/>
              </w:rPr>
              <w:t>2</w:t>
            </w:r>
          </w:p>
        </w:tc>
        <w:tc>
          <w:tcPr>
            <w:tcW w:w="2505" w:type="dxa"/>
            <w:shd w:val="clear" w:color="auto" w:fill="auto"/>
            <w:tcMar>
              <w:top w:w="100" w:type="dxa"/>
              <w:left w:w="100" w:type="dxa"/>
              <w:bottom w:w="100" w:type="dxa"/>
              <w:right w:w="100" w:type="dxa"/>
            </w:tcMar>
          </w:tcPr>
          <w:p w14:paraId="3EE6E16E" w14:textId="77777777" w:rsidR="008871B7" w:rsidRDefault="007D4D1D">
            <w:pPr>
              <w:pBdr>
                <w:top w:val="nil"/>
                <w:left w:val="nil"/>
                <w:bottom w:val="nil"/>
                <w:right w:val="nil"/>
                <w:between w:val="nil"/>
              </w:pBdr>
            </w:pPr>
            <w:r>
              <w:t>Soportes de la trayectoria</w:t>
            </w:r>
          </w:p>
        </w:tc>
        <w:tc>
          <w:tcPr>
            <w:tcW w:w="5085" w:type="dxa"/>
            <w:shd w:val="clear" w:color="auto" w:fill="auto"/>
            <w:tcMar>
              <w:top w:w="100" w:type="dxa"/>
              <w:left w:w="100" w:type="dxa"/>
              <w:bottom w:w="100" w:type="dxa"/>
              <w:right w:w="100" w:type="dxa"/>
            </w:tcMar>
          </w:tcPr>
          <w:p w14:paraId="3A631499" w14:textId="77777777" w:rsidR="008871B7" w:rsidRDefault="007D4D1D">
            <w:pPr>
              <w:spacing w:after="240"/>
              <w:rPr>
                <w:i/>
                <w:color w:val="212934"/>
                <w:sz w:val="18"/>
                <w:szCs w:val="18"/>
              </w:rPr>
            </w:pPr>
            <w:r>
              <w:rPr>
                <w:i/>
                <w:color w:val="212934"/>
                <w:sz w:val="18"/>
                <w:szCs w:val="18"/>
              </w:rPr>
              <w:t xml:space="preserve">Presente en un solo archivo en formato PDF, los soportes que acrediten la trayectoria de acuerdo con el perfil solicitado, tales como: certificaciones expedidas por entidades y organizaciones de carácter público, privado, comunitario, contratos o actas de liquidación, publicaciones, catálogos, portafolios, participación en exposiciones y/o eventos, programas de mano, </w:t>
            </w:r>
            <w:proofErr w:type="spellStart"/>
            <w:r>
              <w:rPr>
                <w:i/>
                <w:color w:val="212934"/>
                <w:sz w:val="18"/>
                <w:szCs w:val="18"/>
              </w:rPr>
              <w:t>flyers</w:t>
            </w:r>
            <w:proofErr w:type="spellEnd"/>
            <w:r>
              <w:rPr>
                <w:i/>
                <w:color w:val="212934"/>
                <w:sz w:val="18"/>
                <w:szCs w:val="18"/>
              </w:rPr>
              <w:t>, notas de prensa, distinciones, resoluciones de ganadores de estímulos, entre otros. En cualquier caso, los soportes deben evidenciar de manera clara y visible el nombre del participante (la agrupación o sus integrantes) y las fechas de la realización de dichas actividades, procesos o proyectos.</w:t>
            </w:r>
          </w:p>
          <w:p w14:paraId="061A110B" w14:textId="77777777" w:rsidR="008871B7" w:rsidRDefault="007D4D1D">
            <w:pPr>
              <w:spacing w:after="240"/>
              <w:rPr>
                <w:i/>
                <w:sz w:val="18"/>
                <w:szCs w:val="18"/>
              </w:rPr>
            </w:pPr>
            <w:r>
              <w:rPr>
                <w:i/>
                <w:color w:val="212934"/>
                <w:sz w:val="18"/>
                <w:szCs w:val="18"/>
              </w:rPr>
              <w:t>Nota 3. No se considerarán válidas las auto certificaciones, es decir, emitidas por los mismos participantes.</w:t>
            </w:r>
          </w:p>
        </w:tc>
        <w:tc>
          <w:tcPr>
            <w:tcW w:w="1665" w:type="dxa"/>
            <w:shd w:val="clear" w:color="auto" w:fill="auto"/>
            <w:tcMar>
              <w:top w:w="100" w:type="dxa"/>
              <w:left w:w="100" w:type="dxa"/>
              <w:bottom w:w="100" w:type="dxa"/>
              <w:right w:w="100" w:type="dxa"/>
            </w:tcMar>
          </w:tcPr>
          <w:p w14:paraId="310C9635" w14:textId="77777777" w:rsidR="008871B7" w:rsidRDefault="007D4D1D">
            <w:pPr>
              <w:pBdr>
                <w:top w:val="nil"/>
                <w:left w:val="nil"/>
                <w:bottom w:val="nil"/>
                <w:right w:val="nil"/>
                <w:between w:val="nil"/>
              </w:pBdr>
              <w:rPr>
                <w:i/>
              </w:rPr>
            </w:pPr>
            <w:r>
              <w:rPr>
                <w:i/>
              </w:rPr>
              <w:t>PDF</w:t>
            </w:r>
          </w:p>
        </w:tc>
      </w:tr>
    </w:tbl>
    <w:p w14:paraId="3EFB53EB" w14:textId="77777777" w:rsidR="008871B7" w:rsidRDefault="008871B7">
      <w:pPr>
        <w:pBdr>
          <w:top w:val="nil"/>
          <w:left w:val="nil"/>
          <w:bottom w:val="nil"/>
          <w:right w:val="nil"/>
          <w:between w:val="nil"/>
        </w:pBdr>
        <w:spacing w:before="88"/>
        <w:ind w:left="283" w:right="227"/>
        <w:jc w:val="both"/>
        <w:rPr>
          <w:i/>
        </w:rPr>
      </w:pPr>
    </w:p>
    <w:p w14:paraId="4ACF2E8B" w14:textId="77777777" w:rsidR="008871B7" w:rsidRDefault="007D4D1D">
      <w:pPr>
        <w:pStyle w:val="Ttulo1"/>
        <w:numPr>
          <w:ilvl w:val="0"/>
          <w:numId w:val="1"/>
        </w:numPr>
        <w:tabs>
          <w:tab w:val="left" w:pos="642"/>
        </w:tabs>
        <w:jc w:val="both"/>
      </w:pPr>
      <w:r>
        <w:t>Criterios de evaluación</w:t>
      </w:r>
    </w:p>
    <w:p w14:paraId="093971FA" w14:textId="77777777" w:rsidR="008871B7" w:rsidRDefault="007D4D1D">
      <w:pPr>
        <w:pBdr>
          <w:top w:val="nil"/>
          <w:left w:val="nil"/>
          <w:bottom w:val="nil"/>
          <w:right w:val="nil"/>
          <w:between w:val="nil"/>
        </w:pBdr>
        <w:spacing w:before="88"/>
        <w:ind w:left="283" w:right="237"/>
        <w:jc w:val="both"/>
        <w:rPr>
          <w:i/>
          <w:sz w:val="18"/>
          <w:szCs w:val="18"/>
        </w:rPr>
      </w:pPr>
      <w:r>
        <w:rPr>
          <w:i/>
          <w:color w:val="000000"/>
          <w:sz w:val="18"/>
          <w:szCs w:val="18"/>
        </w:rPr>
        <w:t>Deben expresar de manera clara y precisa los aspectos que se evaluarán de las propuestas participantes y el peso cuantitativo que tienen (puntaje). La suma total de los puntajes siempre deberá ser 100.Se debe incluir los criterios y puntajes en el siguiente cuadro. Se pueden adicionar o quitar las filas que se consideren pertinentes.</w:t>
      </w:r>
    </w:p>
    <w:p w14:paraId="7BD63160" w14:textId="77777777" w:rsidR="008871B7" w:rsidRDefault="008871B7">
      <w:pPr>
        <w:pBdr>
          <w:top w:val="nil"/>
          <w:left w:val="nil"/>
          <w:bottom w:val="nil"/>
          <w:right w:val="nil"/>
          <w:between w:val="nil"/>
        </w:pBdr>
        <w:spacing w:before="88"/>
        <w:ind w:left="283" w:right="237"/>
        <w:jc w:val="both"/>
        <w:rPr>
          <w:i/>
        </w:rPr>
      </w:pPr>
    </w:p>
    <w:tbl>
      <w:tblPr>
        <w:tblStyle w:val="ac"/>
        <w:tblW w:w="10125" w:type="dxa"/>
        <w:tblInd w:w="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7665"/>
        <w:gridCol w:w="1815"/>
      </w:tblGrid>
      <w:tr w:rsidR="008871B7" w14:paraId="7C9AFBA2" w14:textId="77777777">
        <w:tc>
          <w:tcPr>
            <w:tcW w:w="645" w:type="dxa"/>
            <w:shd w:val="clear" w:color="auto" w:fill="auto"/>
            <w:tcMar>
              <w:top w:w="100" w:type="dxa"/>
              <w:left w:w="100" w:type="dxa"/>
              <w:bottom w:w="100" w:type="dxa"/>
              <w:right w:w="100" w:type="dxa"/>
            </w:tcMar>
          </w:tcPr>
          <w:p w14:paraId="63311A7F" w14:textId="77777777" w:rsidR="008871B7" w:rsidRDefault="007D4D1D">
            <w:pPr>
              <w:pBdr>
                <w:top w:val="nil"/>
                <w:left w:val="nil"/>
                <w:bottom w:val="nil"/>
                <w:right w:val="nil"/>
                <w:between w:val="nil"/>
              </w:pBdr>
            </w:pPr>
            <w:r>
              <w:t>No</w:t>
            </w:r>
          </w:p>
        </w:tc>
        <w:tc>
          <w:tcPr>
            <w:tcW w:w="7665" w:type="dxa"/>
            <w:shd w:val="clear" w:color="auto" w:fill="auto"/>
            <w:tcMar>
              <w:top w:w="100" w:type="dxa"/>
              <w:left w:w="100" w:type="dxa"/>
              <w:bottom w:w="100" w:type="dxa"/>
              <w:right w:w="100" w:type="dxa"/>
            </w:tcMar>
          </w:tcPr>
          <w:p w14:paraId="6DD26641" w14:textId="77777777" w:rsidR="008871B7" w:rsidRDefault="007D4D1D">
            <w:pPr>
              <w:pBdr>
                <w:top w:val="nil"/>
                <w:left w:val="nil"/>
                <w:bottom w:val="nil"/>
                <w:right w:val="nil"/>
                <w:between w:val="nil"/>
              </w:pBdr>
            </w:pPr>
            <w:r>
              <w:t>Criterio</w:t>
            </w:r>
          </w:p>
        </w:tc>
        <w:tc>
          <w:tcPr>
            <w:tcW w:w="1815" w:type="dxa"/>
            <w:shd w:val="clear" w:color="auto" w:fill="auto"/>
            <w:tcMar>
              <w:top w:w="100" w:type="dxa"/>
              <w:left w:w="100" w:type="dxa"/>
              <w:bottom w:w="100" w:type="dxa"/>
              <w:right w:w="100" w:type="dxa"/>
            </w:tcMar>
          </w:tcPr>
          <w:p w14:paraId="3BA9CFF0" w14:textId="77777777" w:rsidR="008871B7" w:rsidRDefault="007D4D1D">
            <w:pPr>
              <w:pBdr>
                <w:top w:val="nil"/>
                <w:left w:val="nil"/>
                <w:bottom w:val="nil"/>
                <w:right w:val="nil"/>
                <w:between w:val="nil"/>
              </w:pBdr>
            </w:pPr>
            <w:r>
              <w:t>Puntaje</w:t>
            </w:r>
          </w:p>
        </w:tc>
      </w:tr>
      <w:tr w:rsidR="008871B7" w14:paraId="5C1003DE" w14:textId="77777777">
        <w:tc>
          <w:tcPr>
            <w:tcW w:w="645" w:type="dxa"/>
            <w:shd w:val="clear" w:color="auto" w:fill="auto"/>
            <w:tcMar>
              <w:top w:w="100" w:type="dxa"/>
              <w:left w:w="100" w:type="dxa"/>
              <w:bottom w:w="100" w:type="dxa"/>
              <w:right w:w="100" w:type="dxa"/>
            </w:tcMar>
          </w:tcPr>
          <w:p w14:paraId="60B460B3" w14:textId="77777777" w:rsidR="008871B7" w:rsidRDefault="008871B7">
            <w:pPr>
              <w:pBdr>
                <w:top w:val="nil"/>
                <w:left w:val="nil"/>
                <w:bottom w:val="nil"/>
                <w:right w:val="nil"/>
                <w:between w:val="nil"/>
              </w:pBdr>
            </w:pPr>
          </w:p>
        </w:tc>
        <w:tc>
          <w:tcPr>
            <w:tcW w:w="7665" w:type="dxa"/>
            <w:shd w:val="clear" w:color="auto" w:fill="auto"/>
            <w:tcMar>
              <w:top w:w="100" w:type="dxa"/>
              <w:left w:w="100" w:type="dxa"/>
              <w:bottom w:w="100" w:type="dxa"/>
              <w:right w:w="100" w:type="dxa"/>
            </w:tcMar>
          </w:tcPr>
          <w:p w14:paraId="02EE8DC5" w14:textId="77777777" w:rsidR="008871B7" w:rsidRDefault="008871B7">
            <w:pPr>
              <w:pBdr>
                <w:top w:val="nil"/>
                <w:left w:val="nil"/>
                <w:bottom w:val="nil"/>
                <w:right w:val="nil"/>
                <w:between w:val="nil"/>
              </w:pBdr>
            </w:pPr>
          </w:p>
        </w:tc>
        <w:tc>
          <w:tcPr>
            <w:tcW w:w="1815" w:type="dxa"/>
            <w:shd w:val="clear" w:color="auto" w:fill="auto"/>
            <w:tcMar>
              <w:top w:w="100" w:type="dxa"/>
              <w:left w:w="100" w:type="dxa"/>
              <w:bottom w:w="100" w:type="dxa"/>
              <w:right w:w="100" w:type="dxa"/>
            </w:tcMar>
          </w:tcPr>
          <w:p w14:paraId="14C170C5" w14:textId="77777777" w:rsidR="008871B7" w:rsidRDefault="008871B7">
            <w:pPr>
              <w:pBdr>
                <w:top w:val="nil"/>
                <w:left w:val="nil"/>
                <w:bottom w:val="nil"/>
                <w:right w:val="nil"/>
                <w:between w:val="nil"/>
              </w:pBdr>
            </w:pPr>
          </w:p>
        </w:tc>
      </w:tr>
      <w:tr w:rsidR="008871B7" w14:paraId="186C19C6" w14:textId="77777777">
        <w:tc>
          <w:tcPr>
            <w:tcW w:w="645" w:type="dxa"/>
            <w:shd w:val="clear" w:color="auto" w:fill="auto"/>
            <w:tcMar>
              <w:top w:w="100" w:type="dxa"/>
              <w:left w:w="100" w:type="dxa"/>
              <w:bottom w:w="100" w:type="dxa"/>
              <w:right w:w="100" w:type="dxa"/>
            </w:tcMar>
          </w:tcPr>
          <w:p w14:paraId="6D71455F" w14:textId="77777777" w:rsidR="008871B7" w:rsidRDefault="008871B7">
            <w:pPr>
              <w:pBdr>
                <w:top w:val="nil"/>
                <w:left w:val="nil"/>
                <w:bottom w:val="nil"/>
                <w:right w:val="nil"/>
                <w:between w:val="nil"/>
              </w:pBdr>
            </w:pPr>
          </w:p>
        </w:tc>
        <w:tc>
          <w:tcPr>
            <w:tcW w:w="7665" w:type="dxa"/>
            <w:shd w:val="clear" w:color="auto" w:fill="auto"/>
            <w:tcMar>
              <w:top w:w="100" w:type="dxa"/>
              <w:left w:w="100" w:type="dxa"/>
              <w:bottom w:w="100" w:type="dxa"/>
              <w:right w:w="100" w:type="dxa"/>
            </w:tcMar>
          </w:tcPr>
          <w:p w14:paraId="2D7F32AB" w14:textId="77777777" w:rsidR="008871B7" w:rsidRDefault="008871B7">
            <w:pPr>
              <w:pBdr>
                <w:top w:val="nil"/>
                <w:left w:val="nil"/>
                <w:bottom w:val="nil"/>
                <w:right w:val="nil"/>
                <w:between w:val="nil"/>
              </w:pBdr>
            </w:pPr>
          </w:p>
        </w:tc>
        <w:tc>
          <w:tcPr>
            <w:tcW w:w="1815" w:type="dxa"/>
            <w:shd w:val="clear" w:color="auto" w:fill="auto"/>
            <w:tcMar>
              <w:top w:w="100" w:type="dxa"/>
              <w:left w:w="100" w:type="dxa"/>
              <w:bottom w:w="100" w:type="dxa"/>
              <w:right w:w="100" w:type="dxa"/>
            </w:tcMar>
          </w:tcPr>
          <w:p w14:paraId="03C785FE" w14:textId="77777777" w:rsidR="008871B7" w:rsidRDefault="008871B7">
            <w:pPr>
              <w:pBdr>
                <w:top w:val="nil"/>
                <w:left w:val="nil"/>
                <w:bottom w:val="nil"/>
                <w:right w:val="nil"/>
                <w:between w:val="nil"/>
              </w:pBdr>
            </w:pPr>
          </w:p>
        </w:tc>
      </w:tr>
      <w:tr w:rsidR="008871B7" w14:paraId="4102DD2C" w14:textId="77777777">
        <w:tc>
          <w:tcPr>
            <w:tcW w:w="645" w:type="dxa"/>
            <w:shd w:val="clear" w:color="auto" w:fill="auto"/>
            <w:tcMar>
              <w:top w:w="100" w:type="dxa"/>
              <w:left w:w="100" w:type="dxa"/>
              <w:bottom w:w="100" w:type="dxa"/>
              <w:right w:w="100" w:type="dxa"/>
            </w:tcMar>
          </w:tcPr>
          <w:p w14:paraId="062572C3" w14:textId="77777777" w:rsidR="008871B7" w:rsidRDefault="008871B7">
            <w:pPr>
              <w:pBdr>
                <w:top w:val="nil"/>
                <w:left w:val="nil"/>
                <w:bottom w:val="nil"/>
                <w:right w:val="nil"/>
                <w:between w:val="nil"/>
              </w:pBdr>
            </w:pPr>
          </w:p>
        </w:tc>
        <w:tc>
          <w:tcPr>
            <w:tcW w:w="7665" w:type="dxa"/>
            <w:shd w:val="clear" w:color="auto" w:fill="auto"/>
            <w:tcMar>
              <w:top w:w="100" w:type="dxa"/>
              <w:left w:w="100" w:type="dxa"/>
              <w:bottom w:w="100" w:type="dxa"/>
              <w:right w:w="100" w:type="dxa"/>
            </w:tcMar>
          </w:tcPr>
          <w:p w14:paraId="65B04E4C" w14:textId="77777777" w:rsidR="008871B7" w:rsidRDefault="008871B7">
            <w:pPr>
              <w:pBdr>
                <w:top w:val="nil"/>
                <w:left w:val="nil"/>
                <w:bottom w:val="nil"/>
                <w:right w:val="nil"/>
                <w:between w:val="nil"/>
              </w:pBdr>
            </w:pPr>
          </w:p>
        </w:tc>
        <w:tc>
          <w:tcPr>
            <w:tcW w:w="1815" w:type="dxa"/>
            <w:shd w:val="clear" w:color="auto" w:fill="auto"/>
            <w:tcMar>
              <w:top w:w="100" w:type="dxa"/>
              <w:left w:w="100" w:type="dxa"/>
              <w:bottom w:w="100" w:type="dxa"/>
              <w:right w:w="100" w:type="dxa"/>
            </w:tcMar>
          </w:tcPr>
          <w:p w14:paraId="37B8A0F0" w14:textId="77777777" w:rsidR="008871B7" w:rsidRDefault="008871B7">
            <w:pPr>
              <w:pBdr>
                <w:top w:val="nil"/>
                <w:left w:val="nil"/>
                <w:bottom w:val="nil"/>
                <w:right w:val="nil"/>
                <w:between w:val="nil"/>
              </w:pBdr>
            </w:pPr>
          </w:p>
        </w:tc>
      </w:tr>
      <w:tr w:rsidR="008871B7" w14:paraId="5295F5A1" w14:textId="77777777">
        <w:tc>
          <w:tcPr>
            <w:tcW w:w="645" w:type="dxa"/>
            <w:shd w:val="clear" w:color="auto" w:fill="auto"/>
            <w:tcMar>
              <w:top w:w="100" w:type="dxa"/>
              <w:left w:w="100" w:type="dxa"/>
              <w:bottom w:w="100" w:type="dxa"/>
              <w:right w:w="100" w:type="dxa"/>
            </w:tcMar>
          </w:tcPr>
          <w:p w14:paraId="25EBAD7D" w14:textId="77777777" w:rsidR="008871B7" w:rsidRDefault="008871B7">
            <w:pPr>
              <w:pBdr>
                <w:top w:val="nil"/>
                <w:left w:val="nil"/>
                <w:bottom w:val="nil"/>
                <w:right w:val="nil"/>
                <w:between w:val="nil"/>
              </w:pBdr>
            </w:pPr>
          </w:p>
        </w:tc>
        <w:tc>
          <w:tcPr>
            <w:tcW w:w="7665" w:type="dxa"/>
            <w:shd w:val="clear" w:color="auto" w:fill="auto"/>
            <w:tcMar>
              <w:top w:w="100" w:type="dxa"/>
              <w:left w:w="100" w:type="dxa"/>
              <w:bottom w:w="100" w:type="dxa"/>
              <w:right w:w="100" w:type="dxa"/>
            </w:tcMar>
          </w:tcPr>
          <w:p w14:paraId="5D6B5958" w14:textId="77777777" w:rsidR="008871B7" w:rsidRDefault="008871B7">
            <w:pPr>
              <w:pBdr>
                <w:top w:val="nil"/>
                <w:left w:val="nil"/>
                <w:bottom w:val="nil"/>
                <w:right w:val="nil"/>
                <w:between w:val="nil"/>
              </w:pBdr>
            </w:pPr>
          </w:p>
        </w:tc>
        <w:tc>
          <w:tcPr>
            <w:tcW w:w="1815" w:type="dxa"/>
            <w:shd w:val="clear" w:color="auto" w:fill="auto"/>
            <w:tcMar>
              <w:top w:w="100" w:type="dxa"/>
              <w:left w:w="100" w:type="dxa"/>
              <w:bottom w:w="100" w:type="dxa"/>
              <w:right w:w="100" w:type="dxa"/>
            </w:tcMar>
          </w:tcPr>
          <w:p w14:paraId="7A4F6300" w14:textId="77777777" w:rsidR="008871B7" w:rsidRDefault="008871B7">
            <w:pPr>
              <w:pBdr>
                <w:top w:val="nil"/>
                <w:left w:val="nil"/>
                <w:bottom w:val="nil"/>
                <w:right w:val="nil"/>
                <w:between w:val="nil"/>
              </w:pBdr>
            </w:pPr>
          </w:p>
        </w:tc>
      </w:tr>
      <w:tr w:rsidR="008871B7" w14:paraId="3F2001CF" w14:textId="77777777">
        <w:tc>
          <w:tcPr>
            <w:tcW w:w="645" w:type="dxa"/>
            <w:shd w:val="clear" w:color="auto" w:fill="auto"/>
            <w:tcMar>
              <w:top w:w="100" w:type="dxa"/>
              <w:left w:w="100" w:type="dxa"/>
              <w:bottom w:w="100" w:type="dxa"/>
              <w:right w:w="100" w:type="dxa"/>
            </w:tcMar>
          </w:tcPr>
          <w:p w14:paraId="5DFCFA6D" w14:textId="77777777" w:rsidR="008871B7" w:rsidRDefault="008871B7">
            <w:pPr>
              <w:pBdr>
                <w:top w:val="nil"/>
                <w:left w:val="nil"/>
                <w:bottom w:val="nil"/>
                <w:right w:val="nil"/>
                <w:between w:val="nil"/>
              </w:pBdr>
            </w:pPr>
          </w:p>
        </w:tc>
        <w:tc>
          <w:tcPr>
            <w:tcW w:w="7665" w:type="dxa"/>
            <w:shd w:val="clear" w:color="auto" w:fill="auto"/>
            <w:tcMar>
              <w:top w:w="100" w:type="dxa"/>
              <w:left w:w="100" w:type="dxa"/>
              <w:bottom w:w="100" w:type="dxa"/>
              <w:right w:w="100" w:type="dxa"/>
            </w:tcMar>
          </w:tcPr>
          <w:p w14:paraId="4D2018BD" w14:textId="77777777" w:rsidR="008871B7" w:rsidRDefault="007D4D1D">
            <w:pPr>
              <w:pBdr>
                <w:top w:val="nil"/>
                <w:left w:val="nil"/>
                <w:bottom w:val="nil"/>
                <w:right w:val="nil"/>
                <w:between w:val="nil"/>
              </w:pBdr>
            </w:pPr>
            <w:r>
              <w:t>Total</w:t>
            </w:r>
          </w:p>
        </w:tc>
        <w:tc>
          <w:tcPr>
            <w:tcW w:w="1815" w:type="dxa"/>
            <w:shd w:val="clear" w:color="auto" w:fill="auto"/>
            <w:tcMar>
              <w:top w:w="100" w:type="dxa"/>
              <w:left w:w="100" w:type="dxa"/>
              <w:bottom w:w="100" w:type="dxa"/>
              <w:right w:w="100" w:type="dxa"/>
            </w:tcMar>
          </w:tcPr>
          <w:p w14:paraId="6361EF23" w14:textId="77777777" w:rsidR="008871B7" w:rsidRDefault="008871B7">
            <w:pPr>
              <w:pBdr>
                <w:top w:val="nil"/>
                <w:left w:val="nil"/>
                <w:bottom w:val="nil"/>
                <w:right w:val="nil"/>
                <w:between w:val="nil"/>
              </w:pBdr>
            </w:pPr>
          </w:p>
        </w:tc>
      </w:tr>
      <w:tr w:rsidR="008871B7" w14:paraId="2366D199" w14:textId="77777777">
        <w:trPr>
          <w:trHeight w:val="420"/>
        </w:trPr>
        <w:tc>
          <w:tcPr>
            <w:tcW w:w="10125" w:type="dxa"/>
            <w:gridSpan w:val="3"/>
            <w:shd w:val="clear" w:color="auto" w:fill="auto"/>
            <w:tcMar>
              <w:top w:w="100" w:type="dxa"/>
              <w:left w:w="100" w:type="dxa"/>
              <w:bottom w:w="100" w:type="dxa"/>
              <w:right w:w="100" w:type="dxa"/>
            </w:tcMar>
          </w:tcPr>
          <w:p w14:paraId="49F231D9" w14:textId="77777777" w:rsidR="008871B7" w:rsidRDefault="007D4D1D">
            <w:pPr>
              <w:spacing w:after="240"/>
              <w:rPr>
                <w:i/>
                <w:color w:val="666666"/>
                <w:sz w:val="18"/>
                <w:szCs w:val="18"/>
              </w:rPr>
            </w:pPr>
            <w:r>
              <w:rPr>
                <w:i/>
                <w:color w:val="666666"/>
                <w:sz w:val="18"/>
                <w:szCs w:val="18"/>
              </w:rPr>
              <w:t>Nota X. El puntaje mínimo de selección será de setenta (70) puntos.</w:t>
            </w:r>
          </w:p>
          <w:p w14:paraId="6B6F2EE4" w14:textId="77777777" w:rsidR="008871B7" w:rsidRDefault="007D4D1D">
            <w:pPr>
              <w:spacing w:after="240"/>
              <w:rPr>
                <w:i/>
                <w:color w:val="666666"/>
                <w:sz w:val="18"/>
                <w:szCs w:val="18"/>
              </w:rPr>
            </w:pPr>
            <w:r>
              <w:rPr>
                <w:i/>
                <w:color w:val="666666"/>
                <w:sz w:val="18"/>
                <w:szCs w:val="18"/>
              </w:rPr>
              <w:t>Nota X. En caso de presentarse un empate se seleccionará la propuesta que haya obtenido mayor puntaje en el criterio de XXXX. De persistir el empate se acudirá al criterio de XXXX.</w:t>
            </w:r>
          </w:p>
        </w:tc>
      </w:tr>
    </w:tbl>
    <w:p w14:paraId="3A839C4B" w14:textId="77777777" w:rsidR="008871B7" w:rsidRDefault="008871B7">
      <w:pPr>
        <w:pBdr>
          <w:top w:val="nil"/>
          <w:left w:val="nil"/>
          <w:bottom w:val="nil"/>
          <w:right w:val="nil"/>
          <w:between w:val="nil"/>
        </w:pBdr>
        <w:spacing w:before="88"/>
        <w:ind w:left="283" w:right="237"/>
        <w:jc w:val="both"/>
        <w:rPr>
          <w:i/>
        </w:rPr>
      </w:pPr>
    </w:p>
    <w:p w14:paraId="660FCE8C" w14:textId="77777777" w:rsidR="008871B7" w:rsidRDefault="007D4D1D">
      <w:pPr>
        <w:pStyle w:val="Ttulo1"/>
        <w:numPr>
          <w:ilvl w:val="0"/>
          <w:numId w:val="1"/>
        </w:numPr>
        <w:tabs>
          <w:tab w:val="left" w:pos="642"/>
        </w:tabs>
        <w:spacing w:before="92"/>
        <w:jc w:val="both"/>
      </w:pPr>
      <w:r>
        <w:t>Derechos específicos de los ganadores</w:t>
      </w:r>
    </w:p>
    <w:p w14:paraId="0773C0E2" w14:textId="77777777" w:rsidR="008871B7" w:rsidRDefault="007D4D1D">
      <w:pPr>
        <w:pBdr>
          <w:top w:val="nil"/>
          <w:left w:val="nil"/>
          <w:bottom w:val="nil"/>
          <w:right w:val="nil"/>
          <w:between w:val="nil"/>
        </w:pBdr>
        <w:spacing w:before="88"/>
        <w:ind w:left="283" w:right="227"/>
        <w:jc w:val="both"/>
        <w:rPr>
          <w:i/>
          <w:color w:val="000000"/>
          <w:sz w:val="20"/>
          <w:szCs w:val="20"/>
        </w:rPr>
      </w:pPr>
      <w:r>
        <w:rPr>
          <w:i/>
          <w:color w:val="000000"/>
          <w:sz w:val="20"/>
          <w:szCs w:val="20"/>
        </w:rPr>
        <w:t>En los derechos específicos del ganador se detallarán las condiciones de desembolso del estímulo (porcentajes, tiempos o productos asociados).</w:t>
      </w:r>
    </w:p>
    <w:p w14:paraId="7EBB406A" w14:textId="77777777" w:rsidR="008871B7" w:rsidRDefault="008871B7">
      <w:pPr>
        <w:pBdr>
          <w:top w:val="nil"/>
          <w:left w:val="nil"/>
          <w:bottom w:val="nil"/>
          <w:right w:val="nil"/>
          <w:between w:val="nil"/>
        </w:pBdr>
        <w:spacing w:before="9"/>
        <w:rPr>
          <w:i/>
          <w:color w:val="000000"/>
          <w:sz w:val="30"/>
          <w:szCs w:val="30"/>
        </w:rPr>
      </w:pPr>
    </w:p>
    <w:p w14:paraId="70A32A0D" w14:textId="77777777" w:rsidR="008871B7" w:rsidRDefault="007D4D1D">
      <w:pPr>
        <w:numPr>
          <w:ilvl w:val="0"/>
          <w:numId w:val="1"/>
        </w:numPr>
        <w:pBdr>
          <w:top w:val="nil"/>
          <w:left w:val="nil"/>
          <w:bottom w:val="nil"/>
          <w:right w:val="nil"/>
          <w:between w:val="nil"/>
        </w:pBdr>
        <w:tabs>
          <w:tab w:val="left" w:pos="687"/>
        </w:tabs>
        <w:ind w:left="686" w:hanging="466"/>
        <w:jc w:val="both"/>
        <w:rPr>
          <w:b/>
          <w:i/>
          <w:color w:val="000000"/>
          <w:sz w:val="24"/>
          <w:szCs w:val="24"/>
        </w:rPr>
      </w:pPr>
      <w:r>
        <w:rPr>
          <w:b/>
          <w:i/>
          <w:color w:val="000000"/>
          <w:sz w:val="24"/>
          <w:szCs w:val="24"/>
        </w:rPr>
        <w:t>Deberes específicos de los ganadores</w:t>
      </w:r>
    </w:p>
    <w:p w14:paraId="3E912531" w14:textId="77777777" w:rsidR="008871B7" w:rsidRDefault="007D4D1D">
      <w:pPr>
        <w:spacing w:before="85"/>
        <w:ind w:left="283" w:right="235"/>
        <w:jc w:val="both"/>
        <w:rPr>
          <w:i/>
          <w:sz w:val="20"/>
          <w:szCs w:val="20"/>
        </w:rPr>
      </w:pPr>
      <w:r>
        <w:rPr>
          <w:i/>
          <w:sz w:val="20"/>
          <w:szCs w:val="20"/>
        </w:rPr>
        <w:lastRenderedPageBreak/>
        <w:t>En los deberes específicos se deberán incluir las participaciones especiales que se esperan del ganador (en publicaciones, eventos u otro tipo de intervenciones) y los informes (parciales o finales) que deberá entregar el ejecutor del estímulo.</w:t>
      </w:r>
    </w:p>
    <w:p w14:paraId="614C9500" w14:textId="77777777" w:rsidR="008871B7" w:rsidRDefault="008871B7">
      <w:pPr>
        <w:spacing w:before="85"/>
        <w:ind w:left="283" w:right="235"/>
        <w:jc w:val="both"/>
        <w:rPr>
          <w:i/>
          <w:sz w:val="20"/>
          <w:szCs w:val="20"/>
        </w:rPr>
      </w:pPr>
    </w:p>
    <w:p w14:paraId="51FD16C9" w14:textId="77777777" w:rsidR="008871B7" w:rsidRDefault="007D4D1D">
      <w:pPr>
        <w:spacing w:before="85"/>
        <w:ind w:left="283" w:right="235"/>
        <w:jc w:val="both"/>
        <w:rPr>
          <w:b/>
          <w:sz w:val="24"/>
          <w:szCs w:val="24"/>
        </w:rPr>
      </w:pPr>
      <w:r>
        <w:rPr>
          <w:b/>
          <w:sz w:val="24"/>
          <w:szCs w:val="24"/>
        </w:rPr>
        <w:t>12. Anexos</w:t>
      </w:r>
    </w:p>
    <w:p w14:paraId="75600B89" w14:textId="77777777" w:rsidR="008871B7" w:rsidRDefault="007D4D1D">
      <w:pPr>
        <w:spacing w:before="85"/>
        <w:ind w:left="283" w:right="235"/>
        <w:jc w:val="both"/>
        <w:rPr>
          <w:i/>
          <w:sz w:val="20"/>
          <w:szCs w:val="20"/>
        </w:rPr>
      </w:pPr>
      <w:r>
        <w:rPr>
          <w:i/>
          <w:sz w:val="20"/>
          <w:szCs w:val="20"/>
        </w:rPr>
        <w:t xml:space="preserve">Relacione los Anexos que deben incluirse </w:t>
      </w:r>
    </w:p>
    <w:p w14:paraId="00A783E7" w14:textId="77777777" w:rsidR="008871B7" w:rsidRDefault="008871B7">
      <w:pPr>
        <w:spacing w:before="85"/>
        <w:ind w:left="283" w:right="235"/>
        <w:jc w:val="both"/>
        <w:rPr>
          <w:i/>
          <w:sz w:val="20"/>
          <w:szCs w:val="20"/>
        </w:rPr>
      </w:pPr>
    </w:p>
    <w:tbl>
      <w:tblPr>
        <w:tblStyle w:val="ad"/>
        <w:tblW w:w="10125" w:type="dxa"/>
        <w:tblInd w:w="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3570"/>
        <w:gridCol w:w="5940"/>
      </w:tblGrid>
      <w:tr w:rsidR="008871B7" w14:paraId="3C959DA0" w14:textId="77777777">
        <w:tc>
          <w:tcPr>
            <w:tcW w:w="615" w:type="dxa"/>
            <w:shd w:val="clear" w:color="auto" w:fill="auto"/>
            <w:tcMar>
              <w:top w:w="100" w:type="dxa"/>
              <w:left w:w="100" w:type="dxa"/>
              <w:bottom w:w="100" w:type="dxa"/>
              <w:right w:w="100" w:type="dxa"/>
            </w:tcMar>
          </w:tcPr>
          <w:p w14:paraId="357BF595" w14:textId="77777777" w:rsidR="008871B7" w:rsidRDefault="007D4D1D">
            <w:pPr>
              <w:pBdr>
                <w:top w:val="nil"/>
                <w:left w:val="nil"/>
                <w:bottom w:val="nil"/>
                <w:right w:val="nil"/>
                <w:between w:val="nil"/>
              </w:pBdr>
              <w:rPr>
                <w:b/>
                <w:sz w:val="20"/>
                <w:szCs w:val="20"/>
              </w:rPr>
            </w:pPr>
            <w:r>
              <w:rPr>
                <w:b/>
                <w:sz w:val="20"/>
                <w:szCs w:val="20"/>
              </w:rPr>
              <w:t>No</w:t>
            </w:r>
          </w:p>
        </w:tc>
        <w:tc>
          <w:tcPr>
            <w:tcW w:w="3570" w:type="dxa"/>
            <w:shd w:val="clear" w:color="auto" w:fill="auto"/>
            <w:tcMar>
              <w:top w:w="100" w:type="dxa"/>
              <w:left w:w="100" w:type="dxa"/>
              <w:bottom w:w="100" w:type="dxa"/>
              <w:right w:w="100" w:type="dxa"/>
            </w:tcMar>
          </w:tcPr>
          <w:p w14:paraId="6F89259A" w14:textId="77777777" w:rsidR="008871B7" w:rsidRDefault="007D4D1D">
            <w:pPr>
              <w:pBdr>
                <w:top w:val="nil"/>
                <w:left w:val="nil"/>
                <w:bottom w:val="nil"/>
                <w:right w:val="nil"/>
                <w:between w:val="nil"/>
              </w:pBdr>
              <w:rPr>
                <w:b/>
                <w:sz w:val="20"/>
                <w:szCs w:val="20"/>
              </w:rPr>
            </w:pPr>
            <w:r>
              <w:rPr>
                <w:b/>
                <w:sz w:val="20"/>
                <w:szCs w:val="20"/>
              </w:rPr>
              <w:t>Documento</w:t>
            </w:r>
          </w:p>
        </w:tc>
        <w:tc>
          <w:tcPr>
            <w:tcW w:w="5940" w:type="dxa"/>
            <w:shd w:val="clear" w:color="auto" w:fill="auto"/>
            <w:tcMar>
              <w:top w:w="100" w:type="dxa"/>
              <w:left w:w="100" w:type="dxa"/>
              <w:bottom w:w="100" w:type="dxa"/>
              <w:right w:w="100" w:type="dxa"/>
            </w:tcMar>
          </w:tcPr>
          <w:p w14:paraId="7B746D64" w14:textId="77777777" w:rsidR="008871B7" w:rsidRDefault="007D4D1D">
            <w:pPr>
              <w:pBdr>
                <w:top w:val="nil"/>
                <w:left w:val="nil"/>
                <w:bottom w:val="nil"/>
                <w:right w:val="nil"/>
                <w:between w:val="nil"/>
              </w:pBdr>
              <w:rPr>
                <w:b/>
                <w:sz w:val="20"/>
                <w:szCs w:val="20"/>
              </w:rPr>
            </w:pPr>
            <w:r>
              <w:rPr>
                <w:b/>
                <w:sz w:val="20"/>
                <w:szCs w:val="20"/>
              </w:rPr>
              <w:t>Descripción</w:t>
            </w:r>
          </w:p>
        </w:tc>
      </w:tr>
      <w:tr w:rsidR="008871B7" w14:paraId="49C446C8" w14:textId="77777777">
        <w:tc>
          <w:tcPr>
            <w:tcW w:w="615" w:type="dxa"/>
            <w:shd w:val="clear" w:color="auto" w:fill="auto"/>
            <w:tcMar>
              <w:top w:w="100" w:type="dxa"/>
              <w:left w:w="100" w:type="dxa"/>
              <w:bottom w:w="100" w:type="dxa"/>
              <w:right w:w="100" w:type="dxa"/>
            </w:tcMar>
          </w:tcPr>
          <w:p w14:paraId="52CCC62F" w14:textId="77777777" w:rsidR="008871B7" w:rsidRDefault="008871B7">
            <w:pPr>
              <w:pBdr>
                <w:top w:val="nil"/>
                <w:left w:val="nil"/>
                <w:bottom w:val="nil"/>
                <w:right w:val="nil"/>
                <w:between w:val="nil"/>
              </w:pBdr>
              <w:rPr>
                <w:i/>
                <w:sz w:val="20"/>
                <w:szCs w:val="20"/>
              </w:rPr>
            </w:pPr>
          </w:p>
        </w:tc>
        <w:tc>
          <w:tcPr>
            <w:tcW w:w="3570" w:type="dxa"/>
            <w:shd w:val="clear" w:color="auto" w:fill="auto"/>
            <w:tcMar>
              <w:top w:w="100" w:type="dxa"/>
              <w:left w:w="100" w:type="dxa"/>
              <w:bottom w:w="100" w:type="dxa"/>
              <w:right w:w="100" w:type="dxa"/>
            </w:tcMar>
          </w:tcPr>
          <w:p w14:paraId="14DBE8B8" w14:textId="77777777" w:rsidR="008871B7" w:rsidRDefault="008871B7">
            <w:pPr>
              <w:pBdr>
                <w:top w:val="nil"/>
                <w:left w:val="nil"/>
                <w:bottom w:val="nil"/>
                <w:right w:val="nil"/>
                <w:between w:val="nil"/>
              </w:pBdr>
              <w:rPr>
                <w:i/>
                <w:sz w:val="20"/>
                <w:szCs w:val="20"/>
              </w:rPr>
            </w:pPr>
          </w:p>
        </w:tc>
        <w:tc>
          <w:tcPr>
            <w:tcW w:w="5940" w:type="dxa"/>
            <w:shd w:val="clear" w:color="auto" w:fill="auto"/>
            <w:tcMar>
              <w:top w:w="100" w:type="dxa"/>
              <w:left w:w="100" w:type="dxa"/>
              <w:bottom w:w="100" w:type="dxa"/>
              <w:right w:w="100" w:type="dxa"/>
            </w:tcMar>
          </w:tcPr>
          <w:p w14:paraId="537BA70C" w14:textId="77777777" w:rsidR="008871B7" w:rsidRDefault="008871B7">
            <w:pPr>
              <w:pBdr>
                <w:top w:val="nil"/>
                <w:left w:val="nil"/>
                <w:bottom w:val="nil"/>
                <w:right w:val="nil"/>
                <w:between w:val="nil"/>
              </w:pBdr>
              <w:rPr>
                <w:i/>
                <w:sz w:val="20"/>
                <w:szCs w:val="20"/>
              </w:rPr>
            </w:pPr>
          </w:p>
        </w:tc>
      </w:tr>
      <w:tr w:rsidR="008871B7" w14:paraId="44D12E0B" w14:textId="77777777">
        <w:tc>
          <w:tcPr>
            <w:tcW w:w="615" w:type="dxa"/>
            <w:shd w:val="clear" w:color="auto" w:fill="auto"/>
            <w:tcMar>
              <w:top w:w="100" w:type="dxa"/>
              <w:left w:w="100" w:type="dxa"/>
              <w:bottom w:w="100" w:type="dxa"/>
              <w:right w:w="100" w:type="dxa"/>
            </w:tcMar>
          </w:tcPr>
          <w:p w14:paraId="09DC552E" w14:textId="77777777" w:rsidR="008871B7" w:rsidRDefault="008871B7">
            <w:pPr>
              <w:pBdr>
                <w:top w:val="nil"/>
                <w:left w:val="nil"/>
                <w:bottom w:val="nil"/>
                <w:right w:val="nil"/>
                <w:between w:val="nil"/>
              </w:pBdr>
              <w:rPr>
                <w:i/>
                <w:sz w:val="20"/>
                <w:szCs w:val="20"/>
              </w:rPr>
            </w:pPr>
          </w:p>
        </w:tc>
        <w:tc>
          <w:tcPr>
            <w:tcW w:w="3570" w:type="dxa"/>
            <w:shd w:val="clear" w:color="auto" w:fill="auto"/>
            <w:tcMar>
              <w:top w:w="100" w:type="dxa"/>
              <w:left w:w="100" w:type="dxa"/>
              <w:bottom w:w="100" w:type="dxa"/>
              <w:right w:w="100" w:type="dxa"/>
            </w:tcMar>
          </w:tcPr>
          <w:p w14:paraId="64BC761D" w14:textId="77777777" w:rsidR="008871B7" w:rsidRDefault="008871B7">
            <w:pPr>
              <w:pBdr>
                <w:top w:val="nil"/>
                <w:left w:val="nil"/>
                <w:bottom w:val="nil"/>
                <w:right w:val="nil"/>
                <w:between w:val="nil"/>
              </w:pBdr>
              <w:rPr>
                <w:i/>
                <w:sz w:val="20"/>
                <w:szCs w:val="20"/>
              </w:rPr>
            </w:pPr>
          </w:p>
        </w:tc>
        <w:tc>
          <w:tcPr>
            <w:tcW w:w="5940" w:type="dxa"/>
            <w:shd w:val="clear" w:color="auto" w:fill="auto"/>
            <w:tcMar>
              <w:top w:w="100" w:type="dxa"/>
              <w:left w:w="100" w:type="dxa"/>
              <w:bottom w:w="100" w:type="dxa"/>
              <w:right w:w="100" w:type="dxa"/>
            </w:tcMar>
          </w:tcPr>
          <w:p w14:paraId="2D0C1D6A" w14:textId="77777777" w:rsidR="008871B7" w:rsidRDefault="008871B7">
            <w:pPr>
              <w:pBdr>
                <w:top w:val="nil"/>
                <w:left w:val="nil"/>
                <w:bottom w:val="nil"/>
                <w:right w:val="nil"/>
                <w:between w:val="nil"/>
              </w:pBdr>
              <w:rPr>
                <w:i/>
                <w:sz w:val="20"/>
                <w:szCs w:val="20"/>
              </w:rPr>
            </w:pPr>
          </w:p>
        </w:tc>
      </w:tr>
    </w:tbl>
    <w:p w14:paraId="27E0413A" w14:textId="77777777" w:rsidR="008871B7" w:rsidRDefault="008871B7">
      <w:pPr>
        <w:spacing w:before="85"/>
        <w:ind w:left="283" w:right="235"/>
        <w:jc w:val="both"/>
        <w:rPr>
          <w:i/>
          <w:sz w:val="20"/>
          <w:szCs w:val="20"/>
        </w:rPr>
      </w:pPr>
    </w:p>
    <w:p w14:paraId="613310C1" w14:textId="77777777" w:rsidR="008871B7" w:rsidRDefault="008871B7">
      <w:pPr>
        <w:pBdr>
          <w:top w:val="nil"/>
          <w:left w:val="nil"/>
          <w:bottom w:val="nil"/>
          <w:right w:val="nil"/>
          <w:between w:val="nil"/>
        </w:pBdr>
        <w:rPr>
          <w:i/>
          <w:color w:val="000000"/>
          <w:sz w:val="20"/>
          <w:szCs w:val="20"/>
        </w:rPr>
      </w:pPr>
    </w:p>
    <w:p w14:paraId="7F16AF46" w14:textId="77777777" w:rsidR="008871B7" w:rsidRDefault="008871B7">
      <w:pPr>
        <w:pBdr>
          <w:top w:val="nil"/>
          <w:left w:val="nil"/>
          <w:bottom w:val="nil"/>
          <w:right w:val="nil"/>
          <w:between w:val="nil"/>
        </w:pBdr>
        <w:spacing w:before="1"/>
        <w:rPr>
          <w:i/>
          <w:color w:val="000000"/>
          <w:sz w:val="28"/>
          <w:szCs w:val="28"/>
        </w:rPr>
      </w:pPr>
    </w:p>
    <w:p w14:paraId="244F179A" w14:textId="77777777" w:rsidR="008871B7" w:rsidRDefault="007D4D1D">
      <w:pPr>
        <w:spacing w:before="60"/>
        <w:ind w:left="732" w:right="763"/>
        <w:jc w:val="center"/>
        <w:rPr>
          <w:rFonts w:ascii="Calibri" w:eastAsia="Calibri" w:hAnsi="Calibri" w:cs="Calibri"/>
        </w:rPr>
      </w:pPr>
      <w:r>
        <w:rPr>
          <w:rFonts w:ascii="Calibri" w:eastAsia="Calibri" w:hAnsi="Calibri" w:cs="Calibri"/>
          <w:color w:val="B3B3B3"/>
        </w:rPr>
        <w:t>________________________________________________________________</w:t>
      </w:r>
    </w:p>
    <w:p w14:paraId="09493C80" w14:textId="77777777" w:rsidR="008871B7" w:rsidRDefault="007D4D1D">
      <w:pPr>
        <w:spacing w:before="2"/>
        <w:ind w:left="735" w:right="763"/>
        <w:jc w:val="center"/>
        <w:rPr>
          <w:rFonts w:ascii="Calibri" w:eastAsia="Calibri" w:hAnsi="Calibri" w:cs="Calibri"/>
          <w:b/>
        </w:rPr>
      </w:pPr>
      <w:r>
        <w:rPr>
          <w:rFonts w:ascii="Calibri" w:eastAsia="Calibri" w:hAnsi="Calibri" w:cs="Calibri"/>
          <w:b/>
        </w:rPr>
        <w:t>(NOMBRE COMPLETO)</w:t>
      </w:r>
    </w:p>
    <w:p w14:paraId="59A2ADE6" w14:textId="77777777" w:rsidR="008871B7" w:rsidRDefault="007D4D1D">
      <w:pPr>
        <w:spacing w:before="1"/>
        <w:ind w:left="736" w:right="763"/>
        <w:jc w:val="center"/>
        <w:rPr>
          <w:rFonts w:ascii="Calibri" w:eastAsia="Calibri" w:hAnsi="Calibri" w:cs="Calibri"/>
        </w:rPr>
      </w:pPr>
      <w:r>
        <w:rPr>
          <w:rFonts w:ascii="Calibri" w:eastAsia="Calibri" w:hAnsi="Calibri" w:cs="Calibri"/>
        </w:rPr>
        <w:t>Director(a) - Área Responsable de la Convocatoria</w:t>
      </w:r>
    </w:p>
    <w:p w14:paraId="50F6419F" w14:textId="77777777" w:rsidR="008871B7" w:rsidRDefault="008871B7">
      <w:pPr>
        <w:pBdr>
          <w:top w:val="nil"/>
          <w:left w:val="nil"/>
          <w:bottom w:val="nil"/>
          <w:right w:val="nil"/>
          <w:between w:val="nil"/>
        </w:pBdr>
        <w:rPr>
          <w:rFonts w:ascii="Calibri" w:eastAsia="Calibri" w:hAnsi="Calibri" w:cs="Calibri"/>
          <w:color w:val="000000"/>
          <w:sz w:val="20"/>
          <w:szCs w:val="20"/>
        </w:rPr>
      </w:pPr>
    </w:p>
    <w:p w14:paraId="12404E46" w14:textId="77777777" w:rsidR="008871B7" w:rsidRDefault="008871B7">
      <w:pPr>
        <w:pBdr>
          <w:top w:val="nil"/>
          <w:left w:val="nil"/>
          <w:bottom w:val="nil"/>
          <w:right w:val="nil"/>
          <w:between w:val="nil"/>
        </w:pBdr>
        <w:rPr>
          <w:rFonts w:ascii="Calibri" w:eastAsia="Calibri" w:hAnsi="Calibri" w:cs="Calibri"/>
          <w:color w:val="000000"/>
          <w:sz w:val="20"/>
          <w:szCs w:val="20"/>
        </w:rPr>
      </w:pPr>
    </w:p>
    <w:p w14:paraId="4807A148" w14:textId="77777777" w:rsidR="008871B7" w:rsidRDefault="008871B7">
      <w:pPr>
        <w:pBdr>
          <w:top w:val="nil"/>
          <w:left w:val="nil"/>
          <w:bottom w:val="nil"/>
          <w:right w:val="nil"/>
          <w:between w:val="nil"/>
        </w:pBdr>
        <w:spacing w:before="8"/>
        <w:rPr>
          <w:rFonts w:ascii="Calibri" w:eastAsia="Calibri" w:hAnsi="Calibri" w:cs="Calibri"/>
          <w:color w:val="000000"/>
          <w:sz w:val="21"/>
          <w:szCs w:val="21"/>
        </w:rPr>
      </w:pPr>
    </w:p>
    <w:p w14:paraId="67C3166E" w14:textId="77777777" w:rsidR="008871B7" w:rsidRDefault="007D4D1D">
      <w:pPr>
        <w:spacing w:before="60"/>
        <w:ind w:left="740" w:right="763"/>
        <w:jc w:val="center"/>
        <w:rPr>
          <w:rFonts w:ascii="Calibri" w:eastAsia="Calibri" w:hAnsi="Calibri" w:cs="Calibri"/>
        </w:rPr>
      </w:pPr>
      <w:r>
        <w:rPr>
          <w:rFonts w:ascii="Calibri" w:eastAsia="Calibri" w:hAnsi="Calibri" w:cs="Calibri"/>
          <w:color w:val="B3B3B3"/>
        </w:rPr>
        <w:t>________________________________________________________________</w:t>
      </w:r>
    </w:p>
    <w:p w14:paraId="42405A8B" w14:textId="77777777" w:rsidR="008871B7" w:rsidRDefault="007D4D1D">
      <w:pPr>
        <w:pStyle w:val="Ttulo2"/>
        <w:ind w:firstLine="735"/>
      </w:pPr>
      <w:r>
        <w:t>(NOMBRE COMPLETO)</w:t>
      </w:r>
    </w:p>
    <w:p w14:paraId="39DE6582" w14:textId="77777777" w:rsidR="008871B7" w:rsidRDefault="007D4D1D">
      <w:pPr>
        <w:spacing w:before="12" w:line="228" w:lineRule="auto"/>
        <w:ind w:left="2804" w:right="2836" w:firstLine="1"/>
        <w:jc w:val="center"/>
        <w:rPr>
          <w:rFonts w:ascii="Calibri" w:eastAsia="Calibri" w:hAnsi="Calibri" w:cs="Calibri"/>
        </w:rPr>
      </w:pPr>
      <w:r>
        <w:rPr>
          <w:rFonts w:ascii="Calibri" w:eastAsia="Calibri" w:hAnsi="Calibri" w:cs="Calibri"/>
        </w:rPr>
        <w:t>Nombre de Profesional encargado del seguimiento en el Área Responsable de la Convocatoria (Si Aplica)</w:t>
      </w:r>
    </w:p>
    <w:p w14:paraId="23E8EBFE" w14:textId="77777777" w:rsidR="008871B7" w:rsidRDefault="008871B7">
      <w:pPr>
        <w:pBdr>
          <w:top w:val="nil"/>
          <w:left w:val="nil"/>
          <w:bottom w:val="nil"/>
          <w:right w:val="nil"/>
          <w:between w:val="nil"/>
        </w:pBdr>
        <w:rPr>
          <w:rFonts w:ascii="Calibri" w:eastAsia="Calibri" w:hAnsi="Calibri" w:cs="Calibri"/>
          <w:color w:val="000000"/>
        </w:rPr>
      </w:pPr>
    </w:p>
    <w:p w14:paraId="39B238DB" w14:textId="77777777" w:rsidR="008871B7" w:rsidRDefault="008871B7">
      <w:pPr>
        <w:pBdr>
          <w:top w:val="nil"/>
          <w:left w:val="nil"/>
          <w:bottom w:val="nil"/>
          <w:right w:val="nil"/>
          <w:between w:val="nil"/>
        </w:pBdr>
        <w:spacing w:before="5"/>
        <w:rPr>
          <w:rFonts w:ascii="Calibri" w:eastAsia="Calibri" w:hAnsi="Calibri" w:cs="Calibri"/>
          <w:color w:val="000000"/>
        </w:rPr>
      </w:pPr>
    </w:p>
    <w:p w14:paraId="053BEB46" w14:textId="77777777" w:rsidR="008871B7" w:rsidRDefault="007D4D1D">
      <w:pPr>
        <w:ind w:left="221"/>
        <w:rPr>
          <w:rFonts w:ascii="Calibri" w:eastAsia="Calibri" w:hAnsi="Calibri" w:cs="Calibri"/>
          <w:sz w:val="16"/>
          <w:szCs w:val="16"/>
        </w:rPr>
      </w:pPr>
      <w:r>
        <w:rPr>
          <w:rFonts w:ascii="Calibri" w:eastAsia="Calibri" w:hAnsi="Calibri" w:cs="Calibri"/>
          <w:sz w:val="16"/>
          <w:szCs w:val="16"/>
        </w:rPr>
        <w:t>Proyectó: XXXXX</w:t>
      </w:r>
    </w:p>
    <w:p w14:paraId="66BD9B5E" w14:textId="77777777" w:rsidR="008871B7" w:rsidRDefault="008871B7">
      <w:pPr>
        <w:pBdr>
          <w:top w:val="nil"/>
          <w:left w:val="nil"/>
          <w:bottom w:val="nil"/>
          <w:right w:val="nil"/>
          <w:between w:val="nil"/>
        </w:pBdr>
        <w:rPr>
          <w:rFonts w:ascii="Calibri" w:eastAsia="Calibri" w:hAnsi="Calibri" w:cs="Calibri"/>
          <w:color w:val="000000"/>
          <w:sz w:val="16"/>
          <w:szCs w:val="16"/>
        </w:rPr>
      </w:pPr>
    </w:p>
    <w:p w14:paraId="12FE552B" w14:textId="77777777" w:rsidR="008871B7" w:rsidRDefault="007D4D1D">
      <w:pPr>
        <w:ind w:left="6694"/>
        <w:rPr>
          <w:rFonts w:ascii="Calibri" w:eastAsia="Calibri" w:hAnsi="Calibri" w:cs="Calibri"/>
          <w:sz w:val="16"/>
          <w:szCs w:val="16"/>
        </w:rPr>
      </w:pPr>
      <w:r>
        <w:rPr>
          <w:rFonts w:ascii="Calibri" w:eastAsia="Calibri" w:hAnsi="Calibri" w:cs="Calibri"/>
          <w:color w:val="B3B3B3"/>
          <w:sz w:val="16"/>
          <w:szCs w:val="16"/>
        </w:rPr>
        <w:t>_______________________________________</w:t>
      </w:r>
    </w:p>
    <w:p w14:paraId="42161B4D" w14:textId="77777777" w:rsidR="008871B7" w:rsidRDefault="007D4D1D">
      <w:pPr>
        <w:spacing w:before="2"/>
        <w:ind w:right="225"/>
        <w:jc w:val="right"/>
        <w:rPr>
          <w:rFonts w:ascii="Calibri" w:eastAsia="Calibri" w:hAnsi="Calibri" w:cs="Calibri"/>
        </w:rPr>
      </w:pPr>
      <w:proofErr w:type="spellStart"/>
      <w:r>
        <w:rPr>
          <w:rFonts w:ascii="Calibri" w:eastAsia="Calibri" w:hAnsi="Calibri" w:cs="Calibri"/>
        </w:rPr>
        <w:t>VoBo</w:t>
      </w:r>
      <w:proofErr w:type="spellEnd"/>
      <w:r>
        <w:rPr>
          <w:rFonts w:ascii="Calibri" w:eastAsia="Calibri" w:hAnsi="Calibri" w:cs="Calibri"/>
        </w:rPr>
        <w:t>. PROFESIONAL</w:t>
      </w:r>
    </w:p>
    <w:p w14:paraId="65223A27" w14:textId="77777777" w:rsidR="008871B7" w:rsidRDefault="007D4D1D">
      <w:pPr>
        <w:spacing w:before="2" w:line="268" w:lineRule="auto"/>
        <w:ind w:right="233"/>
        <w:jc w:val="right"/>
        <w:rPr>
          <w:rFonts w:ascii="Calibri" w:eastAsia="Calibri" w:hAnsi="Calibri" w:cs="Calibri"/>
        </w:rPr>
      </w:pPr>
      <w:r>
        <w:rPr>
          <w:rFonts w:ascii="Calibri" w:eastAsia="Calibri" w:hAnsi="Calibri" w:cs="Calibri"/>
        </w:rPr>
        <w:t>Dirección de Fomento</w:t>
      </w:r>
    </w:p>
    <w:p w14:paraId="6D1DDA8F" w14:textId="77777777" w:rsidR="008871B7" w:rsidRDefault="007D4D1D">
      <w:pPr>
        <w:spacing w:line="195" w:lineRule="auto"/>
        <w:ind w:right="237"/>
        <w:jc w:val="right"/>
        <w:rPr>
          <w:rFonts w:ascii="Calibri" w:eastAsia="Calibri" w:hAnsi="Calibri" w:cs="Calibri"/>
          <w:i/>
          <w:sz w:val="16"/>
          <w:szCs w:val="16"/>
        </w:rPr>
      </w:pPr>
      <w:r>
        <w:rPr>
          <w:rFonts w:ascii="Calibri" w:eastAsia="Calibri" w:hAnsi="Calibri" w:cs="Calibri"/>
          <w:i/>
          <w:sz w:val="16"/>
          <w:szCs w:val="16"/>
        </w:rPr>
        <w:t>Profesional encargado del Acompañamiento</w:t>
      </w:r>
    </w:p>
    <w:sectPr w:rsidR="008871B7">
      <w:headerReference w:type="default" r:id="rId8"/>
      <w:pgSz w:w="12240" w:h="15840"/>
      <w:pgMar w:top="2120" w:right="880" w:bottom="280" w:left="920" w:header="85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77C01" w14:textId="77777777" w:rsidR="00260E2D" w:rsidRDefault="00260E2D">
      <w:r>
        <w:separator/>
      </w:r>
    </w:p>
  </w:endnote>
  <w:endnote w:type="continuationSeparator" w:id="0">
    <w:p w14:paraId="2472DA64" w14:textId="77777777" w:rsidR="00260E2D" w:rsidRDefault="0026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ode3of9">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408E" w14:textId="77777777" w:rsidR="00260E2D" w:rsidRDefault="00260E2D">
      <w:r>
        <w:separator/>
      </w:r>
    </w:p>
  </w:footnote>
  <w:footnote w:type="continuationSeparator" w:id="0">
    <w:p w14:paraId="3725D519" w14:textId="77777777" w:rsidR="00260E2D" w:rsidRDefault="00260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D77E" w14:textId="77777777" w:rsidR="008871B7" w:rsidRDefault="008871B7">
    <w:pPr>
      <w:pBdr>
        <w:top w:val="nil"/>
        <w:left w:val="nil"/>
        <w:bottom w:val="nil"/>
        <w:right w:val="nil"/>
        <w:between w:val="nil"/>
      </w:pBdr>
      <w:spacing w:line="14" w:lineRule="auto"/>
      <w:rPr>
        <w:color w:val="000000"/>
        <w:sz w:val="20"/>
        <w:szCs w:val="20"/>
      </w:rPr>
    </w:pPr>
  </w:p>
  <w:p w14:paraId="53FCA29D" w14:textId="77777777" w:rsidR="008871B7" w:rsidRDefault="008871B7">
    <w:pPr>
      <w:pBdr>
        <w:top w:val="nil"/>
        <w:left w:val="nil"/>
        <w:bottom w:val="nil"/>
        <w:right w:val="nil"/>
        <w:between w:val="nil"/>
      </w:pBdr>
      <w:spacing w:line="14" w:lineRule="auto"/>
      <w:rPr>
        <w:color w:val="000000"/>
        <w:sz w:val="20"/>
        <w:szCs w:val="20"/>
      </w:rPr>
    </w:pPr>
  </w:p>
  <w:p w14:paraId="1DF73076" w14:textId="77777777" w:rsidR="008871B7" w:rsidRDefault="008871B7">
    <w:pPr>
      <w:pBdr>
        <w:top w:val="nil"/>
        <w:left w:val="nil"/>
        <w:bottom w:val="nil"/>
        <w:right w:val="nil"/>
        <w:between w:val="nil"/>
      </w:pBdr>
      <w:spacing w:line="14" w:lineRule="auto"/>
      <w:rPr>
        <w:color w:val="000000"/>
        <w:sz w:val="20"/>
        <w:szCs w:val="20"/>
      </w:rPr>
    </w:pPr>
  </w:p>
  <w:p w14:paraId="2F0AE706" w14:textId="77777777" w:rsidR="008871B7" w:rsidRDefault="008871B7">
    <w:pPr>
      <w:pBdr>
        <w:top w:val="nil"/>
        <w:left w:val="nil"/>
        <w:bottom w:val="nil"/>
        <w:right w:val="nil"/>
        <w:between w:val="nil"/>
      </w:pBdr>
      <w:spacing w:line="14" w:lineRule="auto"/>
      <w:rPr>
        <w:color w:val="000000"/>
        <w:sz w:val="20"/>
        <w:szCs w:val="20"/>
      </w:rPr>
    </w:pPr>
  </w:p>
  <w:tbl>
    <w:tblPr>
      <w:tblStyle w:val="ae"/>
      <w:tblW w:w="1042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61"/>
      <w:gridCol w:w="4536"/>
      <w:gridCol w:w="2268"/>
      <w:gridCol w:w="2360"/>
    </w:tblGrid>
    <w:tr w:rsidR="00194770" w14:paraId="5C92EDA2" w14:textId="77777777" w:rsidTr="002C6732">
      <w:trPr>
        <w:trHeight w:val="465"/>
      </w:trPr>
      <w:tc>
        <w:tcPr>
          <w:tcW w:w="1261" w:type="dxa"/>
          <w:vMerge w:val="restart"/>
        </w:tcPr>
        <w:p w14:paraId="504DA7F2" w14:textId="77777777" w:rsidR="00194770" w:rsidRDefault="00194770">
          <w:pPr>
            <w:pBdr>
              <w:top w:val="nil"/>
              <w:left w:val="nil"/>
              <w:bottom w:val="nil"/>
              <w:right w:val="nil"/>
              <w:between w:val="nil"/>
            </w:pBdr>
            <w:rPr>
              <w:rFonts w:ascii="Times New Roman" w:eastAsia="Times New Roman" w:hAnsi="Times New Roman" w:cs="Times New Roman"/>
              <w:color w:val="000000"/>
            </w:rPr>
          </w:pPr>
          <w:r>
            <w:rPr>
              <w:noProof/>
            </w:rPr>
            <w:drawing>
              <wp:anchor distT="0" distB="0" distL="0" distR="0" simplePos="0" relativeHeight="251662336" behindDoc="1" locked="0" layoutInCell="1" hidden="0" allowOverlap="1" wp14:anchorId="7EF2767A" wp14:editId="3A039A45">
                <wp:simplePos x="0" y="0"/>
                <wp:positionH relativeFrom="column">
                  <wp:posOffset>-57785</wp:posOffset>
                </wp:positionH>
                <wp:positionV relativeFrom="paragraph">
                  <wp:posOffset>191135</wp:posOffset>
                </wp:positionV>
                <wp:extent cx="733425" cy="771525"/>
                <wp:effectExtent l="0" t="0" r="9525" b="9525"/>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4396" cy="772546"/>
                        </a:xfrm>
                        <a:prstGeom prst="rect">
                          <a:avLst/>
                        </a:prstGeom>
                        <a:ln/>
                      </pic:spPr>
                    </pic:pic>
                  </a:graphicData>
                </a:graphic>
                <wp14:sizeRelH relativeFrom="margin">
                  <wp14:pctWidth>0</wp14:pctWidth>
                </wp14:sizeRelH>
                <wp14:sizeRelV relativeFrom="margin">
                  <wp14:pctHeight>0</wp14:pctHeight>
                </wp14:sizeRelV>
              </wp:anchor>
            </w:drawing>
          </w:r>
        </w:p>
      </w:tc>
      <w:tc>
        <w:tcPr>
          <w:tcW w:w="4536" w:type="dxa"/>
          <w:vMerge w:val="restart"/>
        </w:tcPr>
        <w:p w14:paraId="4E30D5CA" w14:textId="77777777" w:rsidR="00194770" w:rsidRDefault="00194770" w:rsidP="00194770">
          <w:pPr>
            <w:pBdr>
              <w:top w:val="nil"/>
              <w:left w:val="nil"/>
              <w:bottom w:val="nil"/>
              <w:right w:val="nil"/>
              <w:between w:val="nil"/>
            </w:pBdr>
            <w:spacing w:before="1"/>
            <w:ind w:right="-177"/>
            <w:rPr>
              <w:rFonts w:ascii="Times New Roman" w:eastAsia="Times New Roman" w:hAnsi="Times New Roman" w:cs="Times New Roman"/>
              <w:color w:val="000000"/>
              <w:sz w:val="25"/>
              <w:szCs w:val="25"/>
            </w:rPr>
          </w:pPr>
        </w:p>
        <w:p w14:paraId="42868F48" w14:textId="48628B2B" w:rsidR="00194770" w:rsidRDefault="00194770" w:rsidP="00194770">
          <w:pPr>
            <w:pBdr>
              <w:top w:val="nil"/>
              <w:left w:val="nil"/>
              <w:bottom w:val="nil"/>
              <w:right w:val="nil"/>
              <w:between w:val="nil"/>
            </w:pBdr>
            <w:spacing w:line="242" w:lineRule="auto"/>
            <w:ind w:left="107" w:right="-36"/>
            <w:jc w:val="center"/>
            <w:rPr>
              <w:b/>
              <w:color w:val="000000"/>
            </w:rPr>
          </w:pPr>
          <w:r>
            <w:rPr>
              <w:b/>
              <w:color w:val="000000"/>
            </w:rPr>
            <w:t xml:space="preserve">GESTIÓN DE LA PROMOCIÓN DE AGENTES Y </w:t>
          </w:r>
          <w:r>
            <w:rPr>
              <w:b/>
            </w:rPr>
            <w:t>PRÁCTICAS</w:t>
          </w:r>
          <w:r>
            <w:rPr>
              <w:b/>
              <w:color w:val="000000"/>
            </w:rPr>
            <w:t xml:space="preserve"> CULTURALES Y RECREODEPORTIVAS</w:t>
          </w:r>
        </w:p>
      </w:tc>
      <w:tc>
        <w:tcPr>
          <w:tcW w:w="2268" w:type="dxa"/>
        </w:tcPr>
        <w:p w14:paraId="3F33A262" w14:textId="77777777" w:rsidR="00194770" w:rsidRDefault="00194770">
          <w:pPr>
            <w:pBdr>
              <w:top w:val="nil"/>
              <w:left w:val="nil"/>
              <w:bottom w:val="nil"/>
              <w:right w:val="nil"/>
              <w:between w:val="nil"/>
            </w:pBdr>
            <w:spacing w:before="150"/>
            <w:ind w:left="112"/>
            <w:rPr>
              <w:rFonts w:ascii="Arial MT" w:eastAsia="Arial MT" w:hAnsi="Arial MT" w:cs="Arial MT"/>
              <w:color w:val="000000"/>
              <w:sz w:val="16"/>
              <w:szCs w:val="16"/>
            </w:rPr>
          </w:pPr>
          <w:r>
            <w:rPr>
              <w:rFonts w:ascii="Arial MT" w:eastAsia="Arial MT" w:hAnsi="Arial MT" w:cs="Arial MT"/>
              <w:color w:val="000000"/>
              <w:sz w:val="16"/>
              <w:szCs w:val="16"/>
            </w:rPr>
            <w:t>Código: PCR-PR-01-FR-01</w:t>
          </w:r>
        </w:p>
      </w:tc>
      <w:tc>
        <w:tcPr>
          <w:tcW w:w="2360" w:type="dxa"/>
          <w:vMerge w:val="restart"/>
        </w:tcPr>
        <w:p w14:paraId="51E2B73D" w14:textId="77777777" w:rsidR="002C6732" w:rsidRDefault="002C6732" w:rsidP="002C6732">
          <w:pPr>
            <w:tabs>
              <w:tab w:val="left" w:pos="1485"/>
            </w:tabs>
            <w:jc w:val="right"/>
            <w:rPr>
              <w:rFonts w:ascii="Code3of9" w:eastAsia="Code3of9" w:hAnsi="Code3of9" w:cs="Code3of9"/>
              <w:sz w:val="32"/>
              <w:szCs w:val="32"/>
            </w:rPr>
          </w:pPr>
          <w:r>
            <w:rPr>
              <w:rFonts w:ascii="Code3of9" w:eastAsia="Code3of9" w:hAnsi="Code3of9" w:cs="Code3of9"/>
              <w:sz w:val="32"/>
              <w:szCs w:val="32"/>
            </w:rPr>
            <w:t>**RAD_S**</w:t>
          </w:r>
        </w:p>
        <w:p w14:paraId="019C7ACD" w14:textId="77777777" w:rsidR="002C6732" w:rsidRDefault="002C6732" w:rsidP="002C6732">
          <w:pPr>
            <w:tabs>
              <w:tab w:val="left" w:pos="1485"/>
            </w:tabs>
            <w:jc w:val="right"/>
            <w:rPr>
              <w:sz w:val="16"/>
              <w:szCs w:val="16"/>
            </w:rPr>
          </w:pPr>
          <w:r>
            <w:rPr>
              <w:sz w:val="16"/>
              <w:szCs w:val="16"/>
            </w:rPr>
            <w:t>Al contestar, por favor cite el radicado:</w:t>
          </w:r>
        </w:p>
        <w:p w14:paraId="6B1FC391" w14:textId="77777777" w:rsidR="002C6732" w:rsidRDefault="002C6732" w:rsidP="002C6732">
          <w:pPr>
            <w:tabs>
              <w:tab w:val="left" w:pos="1485"/>
            </w:tabs>
            <w:jc w:val="right"/>
          </w:pPr>
          <w:r>
            <w:rPr>
              <w:sz w:val="16"/>
              <w:szCs w:val="16"/>
            </w:rPr>
            <w:t>No</w:t>
          </w:r>
          <w:proofErr w:type="gramStart"/>
          <w:r>
            <w:rPr>
              <w:sz w:val="16"/>
              <w:szCs w:val="16"/>
            </w:rPr>
            <w:t>.:</w:t>
          </w:r>
          <w:r>
            <w:rPr>
              <w:b/>
            </w:rPr>
            <w:t>*</w:t>
          </w:r>
          <w:proofErr w:type="gramEnd"/>
          <w:r>
            <w:rPr>
              <w:b/>
            </w:rPr>
            <w:t>RAD_S*</w:t>
          </w:r>
        </w:p>
        <w:p w14:paraId="200BBCDC" w14:textId="3C9E7B40" w:rsidR="00194770" w:rsidRDefault="002C6732" w:rsidP="002C6732">
          <w:pPr>
            <w:pBdr>
              <w:top w:val="nil"/>
              <w:left w:val="nil"/>
              <w:bottom w:val="nil"/>
              <w:right w:val="nil"/>
              <w:between w:val="nil"/>
            </w:pBdr>
            <w:spacing w:before="7"/>
            <w:ind w:left="98"/>
            <w:jc w:val="right"/>
            <w:rPr>
              <w:rFonts w:ascii="Arial MT" w:eastAsia="Arial MT" w:hAnsi="Arial MT" w:cs="Arial MT"/>
              <w:sz w:val="19"/>
              <w:szCs w:val="19"/>
            </w:rPr>
          </w:pPr>
          <w:r>
            <w:rPr>
              <w:sz w:val="18"/>
              <w:szCs w:val="18"/>
            </w:rPr>
            <w:t>Fecha: *F_RAD_S*</w:t>
          </w:r>
        </w:p>
        <w:p w14:paraId="7D590E9F" w14:textId="77777777" w:rsidR="00194770" w:rsidRDefault="00194770" w:rsidP="00194770">
          <w:pPr>
            <w:pBdr>
              <w:top w:val="nil"/>
              <w:left w:val="nil"/>
              <w:bottom w:val="nil"/>
              <w:right w:val="nil"/>
              <w:between w:val="nil"/>
            </w:pBdr>
            <w:spacing w:before="7"/>
            <w:ind w:left="98"/>
            <w:rPr>
              <w:rFonts w:ascii="Arial MT" w:eastAsia="Arial MT" w:hAnsi="Arial MT" w:cs="Arial MT"/>
              <w:sz w:val="19"/>
              <w:szCs w:val="19"/>
            </w:rPr>
          </w:pPr>
        </w:p>
      </w:tc>
    </w:tr>
    <w:tr w:rsidR="00194770" w14:paraId="0DA7A10A" w14:textId="77777777" w:rsidTr="002C6732">
      <w:trPr>
        <w:trHeight w:val="20"/>
      </w:trPr>
      <w:tc>
        <w:tcPr>
          <w:tcW w:w="1261" w:type="dxa"/>
          <w:vMerge/>
        </w:tcPr>
        <w:p w14:paraId="0BB35412" w14:textId="77777777" w:rsidR="00194770" w:rsidRDefault="00194770">
          <w:pPr>
            <w:pBdr>
              <w:top w:val="nil"/>
              <w:left w:val="nil"/>
              <w:bottom w:val="nil"/>
              <w:right w:val="nil"/>
              <w:between w:val="nil"/>
            </w:pBdr>
            <w:spacing w:line="276" w:lineRule="auto"/>
            <w:rPr>
              <w:rFonts w:ascii="Arial MT" w:eastAsia="Arial MT" w:hAnsi="Arial MT" w:cs="Arial MT"/>
              <w:sz w:val="19"/>
              <w:szCs w:val="19"/>
            </w:rPr>
          </w:pPr>
        </w:p>
      </w:tc>
      <w:tc>
        <w:tcPr>
          <w:tcW w:w="4536" w:type="dxa"/>
          <w:vMerge/>
        </w:tcPr>
        <w:p w14:paraId="79ACDF72" w14:textId="77777777" w:rsidR="00194770" w:rsidRDefault="00194770">
          <w:pPr>
            <w:pBdr>
              <w:top w:val="nil"/>
              <w:left w:val="nil"/>
              <w:bottom w:val="nil"/>
              <w:right w:val="nil"/>
              <w:between w:val="nil"/>
            </w:pBdr>
            <w:spacing w:line="276" w:lineRule="auto"/>
            <w:rPr>
              <w:rFonts w:ascii="Arial MT" w:eastAsia="Arial MT" w:hAnsi="Arial MT" w:cs="Arial MT"/>
              <w:sz w:val="19"/>
              <w:szCs w:val="19"/>
            </w:rPr>
          </w:pPr>
        </w:p>
      </w:tc>
      <w:tc>
        <w:tcPr>
          <w:tcW w:w="2268" w:type="dxa"/>
        </w:tcPr>
        <w:p w14:paraId="78051F5B" w14:textId="71ADA858" w:rsidR="00194770" w:rsidRDefault="00194770">
          <w:pPr>
            <w:pBdr>
              <w:top w:val="nil"/>
              <w:left w:val="nil"/>
              <w:bottom w:val="nil"/>
              <w:right w:val="nil"/>
              <w:between w:val="nil"/>
            </w:pBdr>
            <w:spacing w:before="150"/>
            <w:ind w:left="112"/>
            <w:rPr>
              <w:rFonts w:ascii="Arial MT" w:eastAsia="Arial MT" w:hAnsi="Arial MT" w:cs="Arial MT"/>
              <w:color w:val="000000"/>
              <w:sz w:val="16"/>
              <w:szCs w:val="16"/>
            </w:rPr>
          </w:pPr>
          <w:r>
            <w:rPr>
              <w:rFonts w:ascii="Arial MT" w:eastAsia="Arial MT" w:hAnsi="Arial MT" w:cs="Arial MT"/>
              <w:color w:val="000000"/>
              <w:sz w:val="16"/>
              <w:szCs w:val="16"/>
            </w:rPr>
            <w:t>Versión: 02</w:t>
          </w:r>
        </w:p>
      </w:tc>
      <w:tc>
        <w:tcPr>
          <w:tcW w:w="2360" w:type="dxa"/>
          <w:vMerge/>
        </w:tcPr>
        <w:p w14:paraId="7790EB81" w14:textId="77777777" w:rsidR="00194770" w:rsidRDefault="00194770" w:rsidP="00194770">
          <w:pPr>
            <w:pBdr>
              <w:top w:val="nil"/>
              <w:left w:val="nil"/>
              <w:bottom w:val="nil"/>
              <w:right w:val="nil"/>
              <w:between w:val="nil"/>
            </w:pBdr>
            <w:spacing w:line="276" w:lineRule="auto"/>
            <w:ind w:left="98"/>
            <w:rPr>
              <w:rFonts w:ascii="Arial MT" w:eastAsia="Arial MT" w:hAnsi="Arial MT" w:cs="Arial MT"/>
              <w:color w:val="000000"/>
              <w:sz w:val="16"/>
              <w:szCs w:val="16"/>
            </w:rPr>
          </w:pPr>
        </w:p>
      </w:tc>
    </w:tr>
    <w:tr w:rsidR="00194770" w14:paraId="0F929A07" w14:textId="77777777" w:rsidTr="002C6732">
      <w:trPr>
        <w:trHeight w:val="25"/>
      </w:trPr>
      <w:tc>
        <w:tcPr>
          <w:tcW w:w="1261" w:type="dxa"/>
          <w:vMerge/>
        </w:tcPr>
        <w:p w14:paraId="72D9A2C5" w14:textId="77777777" w:rsidR="00194770" w:rsidRDefault="00194770">
          <w:pPr>
            <w:pBdr>
              <w:top w:val="nil"/>
              <w:left w:val="nil"/>
              <w:bottom w:val="nil"/>
              <w:right w:val="nil"/>
              <w:between w:val="nil"/>
            </w:pBdr>
            <w:spacing w:line="276" w:lineRule="auto"/>
            <w:rPr>
              <w:rFonts w:ascii="Arial MT" w:eastAsia="Arial MT" w:hAnsi="Arial MT" w:cs="Arial MT"/>
              <w:color w:val="000000"/>
              <w:sz w:val="16"/>
              <w:szCs w:val="16"/>
            </w:rPr>
          </w:pPr>
        </w:p>
      </w:tc>
      <w:tc>
        <w:tcPr>
          <w:tcW w:w="4536" w:type="dxa"/>
          <w:vMerge w:val="restart"/>
          <w:vAlign w:val="center"/>
        </w:tcPr>
        <w:p w14:paraId="22464ADE" w14:textId="77777777" w:rsidR="00194770" w:rsidRDefault="00194770" w:rsidP="00194770">
          <w:pPr>
            <w:pBdr>
              <w:top w:val="nil"/>
              <w:left w:val="nil"/>
              <w:bottom w:val="nil"/>
              <w:right w:val="nil"/>
              <w:between w:val="nil"/>
            </w:pBdr>
            <w:spacing w:before="109"/>
            <w:ind w:left="413"/>
            <w:jc w:val="center"/>
            <w:rPr>
              <w:b/>
              <w:color w:val="000000"/>
            </w:rPr>
          </w:pPr>
          <w:r>
            <w:rPr>
              <w:b/>
            </w:rPr>
            <w:t>CONDICIONES ESPECÍFICAS</w:t>
          </w:r>
          <w:r>
            <w:rPr>
              <w:b/>
              <w:color w:val="000000"/>
            </w:rPr>
            <w:t xml:space="preserve"> DE LAS CONVOCATORIAS</w:t>
          </w:r>
        </w:p>
      </w:tc>
      <w:tc>
        <w:tcPr>
          <w:tcW w:w="2268" w:type="dxa"/>
        </w:tcPr>
        <w:p w14:paraId="7DB2DE51" w14:textId="5EF43D25" w:rsidR="00194770" w:rsidRDefault="00194770">
          <w:pPr>
            <w:pBdr>
              <w:top w:val="nil"/>
              <w:left w:val="nil"/>
              <w:bottom w:val="nil"/>
              <w:right w:val="nil"/>
              <w:between w:val="nil"/>
            </w:pBdr>
            <w:spacing w:before="135"/>
            <w:ind w:left="112"/>
            <w:rPr>
              <w:rFonts w:ascii="Arial MT" w:eastAsia="Arial MT" w:hAnsi="Arial MT" w:cs="Arial MT"/>
              <w:color w:val="000000"/>
              <w:sz w:val="16"/>
              <w:szCs w:val="16"/>
            </w:rPr>
          </w:pPr>
          <w:r>
            <w:rPr>
              <w:rFonts w:ascii="Arial MT" w:eastAsia="Arial MT" w:hAnsi="Arial MT" w:cs="Arial MT"/>
              <w:color w:val="000000"/>
              <w:sz w:val="16"/>
              <w:szCs w:val="16"/>
            </w:rPr>
            <w:t>Fecha: 04-12-2023</w:t>
          </w:r>
        </w:p>
      </w:tc>
      <w:tc>
        <w:tcPr>
          <w:tcW w:w="2360" w:type="dxa"/>
          <w:vMerge/>
        </w:tcPr>
        <w:p w14:paraId="5207C80E" w14:textId="77777777" w:rsidR="00194770" w:rsidRDefault="00194770" w:rsidP="00194770">
          <w:pPr>
            <w:pBdr>
              <w:top w:val="nil"/>
              <w:left w:val="nil"/>
              <w:bottom w:val="nil"/>
              <w:right w:val="nil"/>
              <w:between w:val="nil"/>
            </w:pBdr>
            <w:spacing w:line="276" w:lineRule="auto"/>
            <w:ind w:left="98"/>
            <w:rPr>
              <w:rFonts w:ascii="Arial MT" w:eastAsia="Arial MT" w:hAnsi="Arial MT" w:cs="Arial MT"/>
              <w:color w:val="000000"/>
              <w:sz w:val="16"/>
              <w:szCs w:val="16"/>
            </w:rPr>
          </w:pPr>
        </w:p>
      </w:tc>
    </w:tr>
    <w:tr w:rsidR="00194770" w14:paraId="465C0D05" w14:textId="77777777" w:rsidTr="002C6732">
      <w:trPr>
        <w:trHeight w:val="20"/>
      </w:trPr>
      <w:tc>
        <w:tcPr>
          <w:tcW w:w="1261" w:type="dxa"/>
          <w:vMerge/>
        </w:tcPr>
        <w:p w14:paraId="6EDA994D" w14:textId="77777777" w:rsidR="00194770" w:rsidRDefault="00194770">
          <w:pPr>
            <w:pBdr>
              <w:top w:val="nil"/>
              <w:left w:val="nil"/>
              <w:bottom w:val="nil"/>
              <w:right w:val="nil"/>
              <w:between w:val="nil"/>
            </w:pBdr>
            <w:spacing w:line="276" w:lineRule="auto"/>
            <w:rPr>
              <w:rFonts w:ascii="Arial MT" w:eastAsia="Arial MT" w:hAnsi="Arial MT" w:cs="Arial MT"/>
              <w:color w:val="000000"/>
              <w:sz w:val="16"/>
              <w:szCs w:val="16"/>
            </w:rPr>
          </w:pPr>
        </w:p>
      </w:tc>
      <w:tc>
        <w:tcPr>
          <w:tcW w:w="4536" w:type="dxa"/>
          <w:vMerge/>
        </w:tcPr>
        <w:p w14:paraId="53382086" w14:textId="77777777" w:rsidR="00194770" w:rsidRDefault="00194770">
          <w:pPr>
            <w:pBdr>
              <w:top w:val="nil"/>
              <w:left w:val="nil"/>
              <w:bottom w:val="nil"/>
              <w:right w:val="nil"/>
              <w:between w:val="nil"/>
            </w:pBdr>
            <w:spacing w:before="109"/>
            <w:ind w:left="413"/>
            <w:rPr>
              <w:b/>
            </w:rPr>
          </w:pPr>
        </w:p>
      </w:tc>
      <w:tc>
        <w:tcPr>
          <w:tcW w:w="2268" w:type="dxa"/>
        </w:tcPr>
        <w:p w14:paraId="2B4490C5" w14:textId="373DF512" w:rsidR="00194770" w:rsidRDefault="00194770">
          <w:pPr>
            <w:pBdr>
              <w:top w:val="nil"/>
              <w:left w:val="nil"/>
              <w:bottom w:val="nil"/>
              <w:right w:val="nil"/>
              <w:between w:val="nil"/>
            </w:pBdr>
            <w:spacing w:before="135"/>
            <w:ind w:left="112"/>
            <w:rPr>
              <w:rFonts w:ascii="Arial MT" w:eastAsia="Arial MT" w:hAnsi="Arial MT" w:cs="Arial MT"/>
              <w:color w:val="000000"/>
              <w:sz w:val="16"/>
              <w:szCs w:val="16"/>
            </w:rPr>
          </w:pPr>
          <w:r w:rsidRPr="00194770">
            <w:rPr>
              <w:rFonts w:ascii="Arial MT" w:eastAsia="Arial MT" w:hAnsi="Arial MT" w:cs="Arial MT"/>
              <w:color w:val="000000"/>
              <w:sz w:val="16"/>
              <w:szCs w:val="16"/>
            </w:rPr>
            <w:t xml:space="preserve">Página </w:t>
          </w:r>
          <w:r w:rsidRPr="00194770">
            <w:rPr>
              <w:rFonts w:ascii="Arial MT" w:eastAsia="Arial MT" w:hAnsi="Arial MT" w:cs="Arial MT"/>
              <w:b/>
              <w:bCs/>
              <w:color w:val="000000"/>
              <w:sz w:val="16"/>
              <w:szCs w:val="16"/>
            </w:rPr>
            <w:fldChar w:fldCharType="begin"/>
          </w:r>
          <w:r w:rsidRPr="00194770">
            <w:rPr>
              <w:rFonts w:ascii="Arial MT" w:eastAsia="Arial MT" w:hAnsi="Arial MT" w:cs="Arial MT"/>
              <w:b/>
              <w:bCs/>
              <w:color w:val="000000"/>
              <w:sz w:val="16"/>
              <w:szCs w:val="16"/>
            </w:rPr>
            <w:instrText>PAGE  \* Arabic  \* MERGEFORMAT</w:instrText>
          </w:r>
          <w:r w:rsidRPr="00194770">
            <w:rPr>
              <w:rFonts w:ascii="Arial MT" w:eastAsia="Arial MT" w:hAnsi="Arial MT" w:cs="Arial MT"/>
              <w:b/>
              <w:bCs/>
              <w:color w:val="000000"/>
              <w:sz w:val="16"/>
              <w:szCs w:val="16"/>
            </w:rPr>
            <w:fldChar w:fldCharType="separate"/>
          </w:r>
          <w:r w:rsidRPr="00194770">
            <w:rPr>
              <w:rFonts w:ascii="Arial MT" w:eastAsia="Arial MT" w:hAnsi="Arial MT" w:cs="Arial MT"/>
              <w:b/>
              <w:bCs/>
              <w:color w:val="000000"/>
              <w:sz w:val="16"/>
              <w:szCs w:val="16"/>
            </w:rPr>
            <w:t>1</w:t>
          </w:r>
          <w:r w:rsidRPr="00194770">
            <w:rPr>
              <w:rFonts w:ascii="Arial MT" w:eastAsia="Arial MT" w:hAnsi="Arial MT" w:cs="Arial MT"/>
              <w:b/>
              <w:bCs/>
              <w:color w:val="000000"/>
              <w:sz w:val="16"/>
              <w:szCs w:val="16"/>
            </w:rPr>
            <w:fldChar w:fldCharType="end"/>
          </w:r>
          <w:r w:rsidRPr="00194770">
            <w:rPr>
              <w:rFonts w:ascii="Arial MT" w:eastAsia="Arial MT" w:hAnsi="Arial MT" w:cs="Arial MT"/>
              <w:color w:val="000000"/>
              <w:sz w:val="16"/>
              <w:szCs w:val="16"/>
            </w:rPr>
            <w:t xml:space="preserve"> de </w:t>
          </w:r>
          <w:r w:rsidRPr="00194770">
            <w:rPr>
              <w:rFonts w:ascii="Arial MT" w:eastAsia="Arial MT" w:hAnsi="Arial MT" w:cs="Arial MT"/>
              <w:b/>
              <w:bCs/>
              <w:color w:val="000000"/>
              <w:sz w:val="16"/>
              <w:szCs w:val="16"/>
            </w:rPr>
            <w:fldChar w:fldCharType="begin"/>
          </w:r>
          <w:r w:rsidRPr="00194770">
            <w:rPr>
              <w:rFonts w:ascii="Arial MT" w:eastAsia="Arial MT" w:hAnsi="Arial MT" w:cs="Arial MT"/>
              <w:b/>
              <w:bCs/>
              <w:color w:val="000000"/>
              <w:sz w:val="16"/>
              <w:szCs w:val="16"/>
            </w:rPr>
            <w:instrText>NUMPAGES  \* Arabic  \* MERGEFORMAT</w:instrText>
          </w:r>
          <w:r w:rsidRPr="00194770">
            <w:rPr>
              <w:rFonts w:ascii="Arial MT" w:eastAsia="Arial MT" w:hAnsi="Arial MT" w:cs="Arial MT"/>
              <w:b/>
              <w:bCs/>
              <w:color w:val="000000"/>
              <w:sz w:val="16"/>
              <w:szCs w:val="16"/>
            </w:rPr>
            <w:fldChar w:fldCharType="separate"/>
          </w:r>
          <w:r w:rsidRPr="00194770">
            <w:rPr>
              <w:rFonts w:ascii="Arial MT" w:eastAsia="Arial MT" w:hAnsi="Arial MT" w:cs="Arial MT"/>
              <w:b/>
              <w:bCs/>
              <w:color w:val="000000"/>
              <w:sz w:val="16"/>
              <w:szCs w:val="16"/>
            </w:rPr>
            <w:t>2</w:t>
          </w:r>
          <w:r w:rsidRPr="00194770">
            <w:rPr>
              <w:rFonts w:ascii="Arial MT" w:eastAsia="Arial MT" w:hAnsi="Arial MT" w:cs="Arial MT"/>
              <w:b/>
              <w:bCs/>
              <w:color w:val="000000"/>
              <w:sz w:val="16"/>
              <w:szCs w:val="16"/>
            </w:rPr>
            <w:fldChar w:fldCharType="end"/>
          </w:r>
        </w:p>
      </w:tc>
      <w:tc>
        <w:tcPr>
          <w:tcW w:w="2360" w:type="dxa"/>
          <w:vMerge/>
        </w:tcPr>
        <w:p w14:paraId="0072921D" w14:textId="77777777" w:rsidR="00194770" w:rsidRDefault="00194770" w:rsidP="00194770">
          <w:pPr>
            <w:pBdr>
              <w:top w:val="nil"/>
              <w:left w:val="nil"/>
              <w:bottom w:val="nil"/>
              <w:right w:val="nil"/>
              <w:between w:val="nil"/>
            </w:pBdr>
            <w:spacing w:line="276" w:lineRule="auto"/>
            <w:ind w:left="98"/>
            <w:rPr>
              <w:rFonts w:ascii="Arial MT" w:eastAsia="Arial MT" w:hAnsi="Arial MT" w:cs="Arial MT"/>
              <w:color w:val="000000"/>
              <w:sz w:val="16"/>
              <w:szCs w:val="16"/>
            </w:rPr>
          </w:pPr>
        </w:p>
      </w:tc>
    </w:tr>
  </w:tbl>
  <w:p w14:paraId="062BC953" w14:textId="77777777" w:rsidR="008871B7" w:rsidRDefault="008871B7">
    <w:pPr>
      <w:pBdr>
        <w:top w:val="nil"/>
        <w:left w:val="nil"/>
        <w:bottom w:val="nil"/>
        <w:right w:val="nil"/>
        <w:between w:val="nil"/>
      </w:pBdr>
      <w:spacing w:line="14" w:lineRule="auto"/>
      <w:rPr>
        <w:color w:val="000000"/>
        <w:sz w:val="20"/>
        <w:szCs w:val="20"/>
      </w:rPr>
    </w:pPr>
  </w:p>
  <w:p w14:paraId="58D73344" w14:textId="77777777" w:rsidR="008871B7" w:rsidRDefault="008871B7">
    <w:pPr>
      <w:pBdr>
        <w:top w:val="nil"/>
        <w:left w:val="nil"/>
        <w:bottom w:val="nil"/>
        <w:right w:val="nil"/>
        <w:between w:val="nil"/>
      </w:pBdr>
      <w:spacing w:line="14" w:lineRule="auto"/>
      <w:rPr>
        <w:color w:val="000000"/>
        <w:sz w:val="20"/>
        <w:szCs w:val="20"/>
      </w:rPr>
    </w:pPr>
  </w:p>
  <w:p w14:paraId="52D6A7CC" w14:textId="77777777" w:rsidR="008871B7" w:rsidRDefault="008871B7">
    <w:pPr>
      <w:pBdr>
        <w:top w:val="nil"/>
        <w:left w:val="nil"/>
        <w:bottom w:val="nil"/>
        <w:right w:val="nil"/>
        <w:between w:val="nil"/>
      </w:pBdr>
      <w:spacing w:line="14" w:lineRule="auto"/>
      <w:rPr>
        <w:color w:val="000000"/>
        <w:sz w:val="20"/>
        <w:szCs w:val="20"/>
      </w:rPr>
    </w:pPr>
  </w:p>
  <w:p w14:paraId="0FF00CC3" w14:textId="77777777" w:rsidR="008871B7" w:rsidRDefault="008871B7">
    <w:pPr>
      <w:pBdr>
        <w:top w:val="nil"/>
        <w:left w:val="nil"/>
        <w:bottom w:val="nil"/>
        <w:right w:val="nil"/>
        <w:between w:val="nil"/>
      </w:pBdr>
      <w:spacing w:line="14" w:lineRule="auto"/>
      <w:rPr>
        <w:color w:val="000000"/>
        <w:sz w:val="20"/>
        <w:szCs w:val="20"/>
      </w:rPr>
    </w:pPr>
  </w:p>
  <w:p w14:paraId="07264B8B" w14:textId="77777777" w:rsidR="008871B7" w:rsidRDefault="008871B7">
    <w:pPr>
      <w:pBdr>
        <w:top w:val="nil"/>
        <w:left w:val="nil"/>
        <w:bottom w:val="nil"/>
        <w:right w:val="nil"/>
        <w:between w:val="nil"/>
      </w:pBdr>
      <w:spacing w:line="14" w:lineRule="auto"/>
      <w:rPr>
        <w:color w:val="000000"/>
        <w:sz w:val="20"/>
        <w:szCs w:val="20"/>
      </w:rPr>
    </w:pPr>
  </w:p>
  <w:p w14:paraId="632CB789" w14:textId="77777777" w:rsidR="008871B7" w:rsidRDefault="008871B7">
    <w:pPr>
      <w:pBdr>
        <w:top w:val="nil"/>
        <w:left w:val="nil"/>
        <w:bottom w:val="nil"/>
        <w:right w:val="nil"/>
        <w:between w:val="nil"/>
      </w:pBdr>
      <w:spacing w:line="14" w:lineRule="auto"/>
      <w:rPr>
        <w:color w:val="000000"/>
        <w:sz w:val="20"/>
        <w:szCs w:val="20"/>
      </w:rPr>
    </w:pPr>
  </w:p>
  <w:p w14:paraId="4589EAC5" w14:textId="77777777" w:rsidR="008871B7" w:rsidRDefault="008871B7">
    <w:pPr>
      <w:pBdr>
        <w:top w:val="nil"/>
        <w:left w:val="nil"/>
        <w:bottom w:val="nil"/>
        <w:right w:val="nil"/>
        <w:between w:val="nil"/>
      </w:pBdr>
      <w:spacing w:line="14" w:lineRule="auto"/>
      <w:rPr>
        <w:color w:val="000000"/>
        <w:sz w:val="20"/>
        <w:szCs w:val="20"/>
      </w:rPr>
    </w:pPr>
  </w:p>
  <w:p w14:paraId="570065E6" w14:textId="77777777" w:rsidR="008871B7" w:rsidRDefault="008871B7">
    <w:pPr>
      <w:pBdr>
        <w:top w:val="nil"/>
        <w:left w:val="nil"/>
        <w:bottom w:val="nil"/>
        <w:right w:val="nil"/>
        <w:between w:val="nil"/>
      </w:pBdr>
      <w:spacing w:line="14" w:lineRule="auto"/>
      <w:rPr>
        <w:color w:val="000000"/>
        <w:sz w:val="20"/>
        <w:szCs w:val="20"/>
      </w:rPr>
    </w:pPr>
  </w:p>
  <w:p w14:paraId="45521CB2" w14:textId="77777777" w:rsidR="008871B7" w:rsidRDefault="008871B7">
    <w:pPr>
      <w:pBdr>
        <w:top w:val="nil"/>
        <w:left w:val="nil"/>
        <w:bottom w:val="nil"/>
        <w:right w:val="nil"/>
        <w:between w:val="nil"/>
      </w:pBdr>
      <w:spacing w:line="14" w:lineRule="auto"/>
      <w:rPr>
        <w:color w:val="000000"/>
        <w:sz w:val="20"/>
        <w:szCs w:val="20"/>
      </w:rPr>
    </w:pPr>
  </w:p>
  <w:p w14:paraId="7A23A0F7" w14:textId="77777777" w:rsidR="008871B7" w:rsidRDefault="008871B7">
    <w:pPr>
      <w:pBdr>
        <w:top w:val="nil"/>
        <w:left w:val="nil"/>
        <w:bottom w:val="nil"/>
        <w:right w:val="nil"/>
        <w:between w:val="nil"/>
      </w:pBdr>
      <w:spacing w:line="14" w:lineRule="auto"/>
      <w:rPr>
        <w:color w:val="000000"/>
        <w:sz w:val="20"/>
        <w:szCs w:val="20"/>
      </w:rPr>
    </w:pPr>
  </w:p>
  <w:p w14:paraId="43E32ECC" w14:textId="77777777" w:rsidR="008871B7" w:rsidRDefault="008871B7">
    <w:pPr>
      <w:pBdr>
        <w:top w:val="nil"/>
        <w:left w:val="nil"/>
        <w:bottom w:val="nil"/>
        <w:right w:val="nil"/>
        <w:between w:val="nil"/>
      </w:pBdr>
      <w:spacing w:line="14" w:lineRule="auto"/>
      <w:rPr>
        <w:color w:val="000000"/>
        <w:sz w:val="20"/>
        <w:szCs w:val="20"/>
      </w:rPr>
    </w:pPr>
  </w:p>
  <w:p w14:paraId="7D8726BE" w14:textId="77777777" w:rsidR="008871B7" w:rsidRDefault="008871B7">
    <w:pPr>
      <w:pBdr>
        <w:top w:val="nil"/>
        <w:left w:val="nil"/>
        <w:bottom w:val="nil"/>
        <w:right w:val="nil"/>
        <w:between w:val="nil"/>
      </w:pBdr>
      <w:spacing w:line="14" w:lineRule="auto"/>
      <w:rPr>
        <w:color w:val="000000"/>
        <w:sz w:val="20"/>
        <w:szCs w:val="20"/>
      </w:rPr>
    </w:pPr>
  </w:p>
  <w:p w14:paraId="44E630AC" w14:textId="77777777" w:rsidR="008871B7" w:rsidRDefault="008871B7">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F0138"/>
    <w:multiLevelType w:val="multilevel"/>
    <w:tmpl w:val="BA98EECC"/>
    <w:lvl w:ilvl="0">
      <w:start w:val="1"/>
      <w:numFmt w:val="decimal"/>
      <w:lvlText w:val="%1."/>
      <w:lvlJc w:val="left"/>
      <w:pPr>
        <w:ind w:left="642" w:hanging="421"/>
      </w:pPr>
      <w:rPr>
        <w:b/>
      </w:rPr>
    </w:lvl>
    <w:lvl w:ilvl="1">
      <w:numFmt w:val="bullet"/>
      <w:lvlText w:val="•"/>
      <w:lvlJc w:val="left"/>
      <w:pPr>
        <w:ind w:left="1620" w:hanging="421"/>
      </w:pPr>
    </w:lvl>
    <w:lvl w:ilvl="2">
      <w:numFmt w:val="bullet"/>
      <w:lvlText w:val="•"/>
      <w:lvlJc w:val="left"/>
      <w:pPr>
        <w:ind w:left="2600" w:hanging="421"/>
      </w:pPr>
    </w:lvl>
    <w:lvl w:ilvl="3">
      <w:numFmt w:val="bullet"/>
      <w:lvlText w:val="•"/>
      <w:lvlJc w:val="left"/>
      <w:pPr>
        <w:ind w:left="3580" w:hanging="421"/>
      </w:pPr>
    </w:lvl>
    <w:lvl w:ilvl="4">
      <w:numFmt w:val="bullet"/>
      <w:lvlText w:val="•"/>
      <w:lvlJc w:val="left"/>
      <w:pPr>
        <w:ind w:left="4560" w:hanging="421"/>
      </w:pPr>
    </w:lvl>
    <w:lvl w:ilvl="5">
      <w:numFmt w:val="bullet"/>
      <w:lvlText w:val="•"/>
      <w:lvlJc w:val="left"/>
      <w:pPr>
        <w:ind w:left="5540" w:hanging="421"/>
      </w:pPr>
    </w:lvl>
    <w:lvl w:ilvl="6">
      <w:numFmt w:val="bullet"/>
      <w:lvlText w:val="•"/>
      <w:lvlJc w:val="left"/>
      <w:pPr>
        <w:ind w:left="6520" w:hanging="421"/>
      </w:pPr>
    </w:lvl>
    <w:lvl w:ilvl="7">
      <w:numFmt w:val="bullet"/>
      <w:lvlText w:val="•"/>
      <w:lvlJc w:val="left"/>
      <w:pPr>
        <w:ind w:left="7500" w:hanging="421"/>
      </w:pPr>
    </w:lvl>
    <w:lvl w:ilvl="8">
      <w:numFmt w:val="bullet"/>
      <w:lvlText w:val="•"/>
      <w:lvlJc w:val="left"/>
      <w:pPr>
        <w:ind w:left="8480" w:hanging="421"/>
      </w:pPr>
    </w:lvl>
  </w:abstractNum>
  <w:num w:numId="1" w16cid:durableId="1234387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1B7"/>
    <w:rsid w:val="00194770"/>
    <w:rsid w:val="00260E2D"/>
    <w:rsid w:val="002C6732"/>
    <w:rsid w:val="007D4D1D"/>
    <w:rsid w:val="008871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B43C"/>
  <w15:docId w15:val="{F649D57D-43BA-477A-856E-9D73FF39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uiPriority w:val="9"/>
    <w:qFormat/>
    <w:pPr>
      <w:ind w:left="642" w:hanging="421"/>
      <w:outlineLvl w:val="0"/>
    </w:pPr>
    <w:rPr>
      <w:b/>
      <w:bCs/>
      <w:sz w:val="24"/>
      <w:szCs w:val="24"/>
    </w:rPr>
  </w:style>
  <w:style w:type="paragraph" w:styleId="Ttulo2">
    <w:name w:val="heading 2"/>
    <w:basedOn w:val="Normal"/>
    <w:uiPriority w:val="9"/>
    <w:unhideWhenUsed/>
    <w:qFormat/>
    <w:pPr>
      <w:spacing w:before="2"/>
      <w:ind w:left="735" w:right="763"/>
      <w:jc w:val="center"/>
      <w:outlineLvl w:val="1"/>
    </w:pPr>
    <w:rPr>
      <w:rFonts w:ascii="Calibri" w:eastAsia="Calibri" w:hAnsi="Calibri" w:cs="Calibri"/>
      <w:b/>
      <w:bC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rPr>
  </w:style>
  <w:style w:type="paragraph" w:styleId="Prrafodelista">
    <w:name w:val="List Paragraph"/>
    <w:basedOn w:val="Normal"/>
    <w:uiPriority w:val="1"/>
    <w:qFormat/>
    <w:pPr>
      <w:ind w:left="642" w:hanging="421"/>
    </w:pPr>
  </w:style>
  <w:style w:type="paragraph" w:customStyle="1" w:styleId="TableParagraph">
    <w:name w:val="Table Paragraph"/>
    <w:basedOn w:val="Normal"/>
    <w:uiPriority w:val="1"/>
    <w:qFormat/>
    <w:rPr>
      <w:rFonts w:ascii="Arial MT" w:eastAsia="Arial MT" w:hAnsi="Arial MT" w:cs="Arial M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Pr>
  </w:style>
  <w:style w:type="paragraph" w:styleId="Encabezado">
    <w:name w:val="header"/>
    <w:basedOn w:val="Normal"/>
    <w:link w:val="EncabezadoCar"/>
    <w:uiPriority w:val="99"/>
    <w:unhideWhenUsed/>
    <w:rsid w:val="00DD1208"/>
    <w:pPr>
      <w:tabs>
        <w:tab w:val="center" w:pos="4419"/>
        <w:tab w:val="right" w:pos="8838"/>
      </w:tabs>
    </w:pPr>
  </w:style>
  <w:style w:type="character" w:customStyle="1" w:styleId="EncabezadoCar">
    <w:name w:val="Encabezado Car"/>
    <w:basedOn w:val="Fuentedeprrafopredeter"/>
    <w:link w:val="Encabezado"/>
    <w:uiPriority w:val="99"/>
    <w:rsid w:val="00DD1208"/>
    <w:rPr>
      <w:lang w:eastAsia="en-US"/>
    </w:rPr>
  </w:style>
  <w:style w:type="paragraph" w:styleId="Piedepgina">
    <w:name w:val="footer"/>
    <w:basedOn w:val="Normal"/>
    <w:link w:val="PiedepginaCar"/>
    <w:uiPriority w:val="99"/>
    <w:unhideWhenUsed/>
    <w:rsid w:val="00DD1208"/>
    <w:pPr>
      <w:tabs>
        <w:tab w:val="center" w:pos="4419"/>
        <w:tab w:val="right" w:pos="8838"/>
      </w:tabs>
    </w:pPr>
  </w:style>
  <w:style w:type="character" w:customStyle="1" w:styleId="PiedepginaCar">
    <w:name w:val="Pie de página Car"/>
    <w:basedOn w:val="Fuentedeprrafopredeter"/>
    <w:link w:val="Piedepgina"/>
    <w:uiPriority w:val="99"/>
    <w:rsid w:val="00DD1208"/>
    <w:rPr>
      <w:lang w:eastAsia="en-US"/>
    </w:r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iFfxdHrQbQm1oruXzMD38u6WhA==">CgMxLjAyDmgudmE4dG1ncWE5MDY3OAByITFrdHVQQjA4SUxQdnZjaXlRWnhOQ3diRXJUVm9xeFItYg==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1164</Words>
  <Characters>6402</Characters>
  <Application>Microsoft Office Word</Application>
  <DocSecurity>0</DocSecurity>
  <Lines>53</Lines>
  <Paragraphs>15</Paragraphs>
  <ScaleCrop>false</ScaleCrop>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Ruby Lorena Cruz Cruz</cp:lastModifiedBy>
  <cp:revision>4</cp:revision>
  <dcterms:created xsi:type="dcterms:W3CDTF">2023-06-02T16:23:00Z</dcterms:created>
  <dcterms:modified xsi:type="dcterms:W3CDTF">2023-12-04T16:06:00Z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2023-04-20T00:00:00Z</vt:filetime>
  </property>
  <property fmtid="{D5CDD505-2E9C-101B-9397-08002B2CF9AE}" pid="3" name="Creator">
    <vt:lpwstr>PDFium</vt:lpwstr>
  </property>
  <property fmtid="{D5CDD505-2E9C-101B-9397-08002B2CF9AE}" pid="4" name="LastSaved">
    <vt:filetime>2023-04-20T00:00:00Z</vt:filetime>
  </property>
</Properties>
</file>